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15" w:rsidRDefault="000E2A15" w:rsidP="000E2A15">
      <w:pPr>
        <w:pStyle w:val="Ttulo1"/>
        <w:spacing w:before="120" w:line="360" w:lineRule="auto"/>
        <w:jc w:val="right"/>
        <w:rPr>
          <w:b w:val="0"/>
          <w:bCs w:val="0"/>
          <w:sz w:val="28"/>
          <w:szCs w:val="28"/>
        </w:rPr>
      </w:pPr>
      <w:r w:rsidRPr="00912EC2">
        <w:rPr>
          <w:b w:val="0"/>
          <w:bCs w:val="0"/>
          <w:sz w:val="28"/>
          <w:szCs w:val="28"/>
        </w:rPr>
        <w:t>(</w:t>
      </w:r>
      <w:r w:rsidRPr="00912EC2">
        <w:rPr>
          <w:bCs w:val="0"/>
          <w:sz w:val="28"/>
          <w:szCs w:val="28"/>
        </w:rPr>
        <w:t xml:space="preserve">Logo de </w:t>
      </w:r>
      <w:smartTag w:uri="urn:schemas-microsoft-com:office:smarttags" w:element="PersonName">
        <w:smartTagPr>
          <w:attr w:name="ProductID" w:val="la Universidad"/>
        </w:smartTagPr>
        <w:r w:rsidRPr="00912EC2">
          <w:rPr>
            <w:bCs w:val="0"/>
            <w:sz w:val="28"/>
            <w:szCs w:val="28"/>
          </w:rPr>
          <w:t>la Universidad</w:t>
        </w:r>
      </w:smartTag>
      <w:r w:rsidRPr="00912EC2">
        <w:rPr>
          <w:b w:val="0"/>
          <w:bCs w:val="0"/>
          <w:sz w:val="28"/>
          <w:szCs w:val="28"/>
        </w:rPr>
        <w:t>)</w:t>
      </w:r>
    </w:p>
    <w:p w:rsidR="000E2A15" w:rsidRPr="00912EC2" w:rsidRDefault="000E2A15" w:rsidP="000E2A15">
      <w:pPr>
        <w:spacing w:line="360" w:lineRule="auto"/>
      </w:pPr>
    </w:p>
    <w:p w:rsidR="000E2A15" w:rsidRPr="00465D06" w:rsidRDefault="000E2A15" w:rsidP="000E2A15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465D06">
        <w:rPr>
          <w:rFonts w:ascii="Arial" w:hAnsi="Arial" w:cs="Arial"/>
          <w:sz w:val="22"/>
          <w:szCs w:val="22"/>
        </w:rPr>
        <w:t xml:space="preserve">......................, Rector de </w:t>
      </w:r>
      <w:smartTag w:uri="urn:schemas-microsoft-com:office:smarttags" w:element="PersonName">
        <w:smartTagPr>
          <w:attr w:name="ProductID" w:val="la Universidad"/>
        </w:smartTagPr>
        <w:r w:rsidRPr="00465D06">
          <w:rPr>
            <w:rFonts w:ascii="Arial" w:hAnsi="Arial" w:cs="Arial"/>
            <w:sz w:val="22"/>
            <w:szCs w:val="22"/>
          </w:rPr>
          <w:t>la Universidad</w:t>
        </w:r>
      </w:smartTag>
      <w:r w:rsidRPr="00465D06">
        <w:rPr>
          <w:rFonts w:ascii="Arial" w:hAnsi="Arial" w:cs="Arial"/>
          <w:sz w:val="22"/>
          <w:szCs w:val="22"/>
        </w:rPr>
        <w:t>……............................,</w:t>
      </w:r>
      <w:r>
        <w:rPr>
          <w:rFonts w:ascii="Arial" w:hAnsi="Arial" w:cs="Arial"/>
          <w:sz w:val="22"/>
          <w:szCs w:val="22"/>
        </w:rPr>
        <w:t xml:space="preserve"> </w:t>
      </w:r>
      <w:r w:rsidRPr="00465D06">
        <w:rPr>
          <w:rFonts w:ascii="Arial" w:hAnsi="Arial" w:cs="Arial"/>
          <w:sz w:val="22"/>
          <w:szCs w:val="22"/>
        </w:rPr>
        <w:t>manifiesta:</w:t>
      </w:r>
    </w:p>
    <w:p w:rsidR="000E2A15" w:rsidRPr="00465D06" w:rsidRDefault="000E2A15" w:rsidP="000E2A15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465D06">
        <w:rPr>
          <w:rFonts w:ascii="Arial" w:hAnsi="Arial" w:cs="Arial"/>
          <w:sz w:val="22"/>
          <w:szCs w:val="22"/>
        </w:rPr>
        <w:t xml:space="preserve">Conocer y adherir a los lineamientos generales, objetivos y términos de referencia del PROGRAMA DE MOVILIDAD DOCENTE A </w:t>
      </w:r>
      <w:r>
        <w:rPr>
          <w:rFonts w:ascii="Arial" w:hAnsi="Arial" w:cs="Arial"/>
          <w:sz w:val="22"/>
          <w:szCs w:val="22"/>
        </w:rPr>
        <w:t>PARÍS</w:t>
      </w:r>
      <w:r w:rsidRPr="00465D06">
        <w:rPr>
          <w:rFonts w:ascii="Arial" w:hAnsi="Arial" w:cs="Arial"/>
          <w:sz w:val="22"/>
          <w:szCs w:val="22"/>
        </w:rPr>
        <w:t xml:space="preserve"> aprobado por Resolución SPU N°</w:t>
      </w:r>
      <w:r>
        <w:rPr>
          <w:rFonts w:ascii="Arial" w:hAnsi="Arial" w:cs="Arial"/>
          <w:sz w:val="22"/>
          <w:szCs w:val="22"/>
        </w:rPr>
        <w:t xml:space="preserve">       /15.</w:t>
      </w:r>
    </w:p>
    <w:p w:rsidR="000E2A15" w:rsidRPr="00E20584" w:rsidRDefault="000E2A15" w:rsidP="000E2A15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65D06">
        <w:rPr>
          <w:rFonts w:ascii="Arial" w:hAnsi="Arial" w:cs="Arial"/>
          <w:bCs/>
          <w:sz w:val="22"/>
          <w:szCs w:val="22"/>
        </w:rPr>
        <w:t xml:space="preserve">El compromiso de recibir los fondos de </w:t>
      </w:r>
      <w:smartTag w:uri="urn:schemas-microsoft-com:office:smarttags" w:element="PersonName">
        <w:smartTagPr>
          <w:attr w:name="ProductID" w:val="la SECRETARￍA DE"/>
        </w:smartTagPr>
        <w:r w:rsidRPr="00465D06">
          <w:rPr>
            <w:rFonts w:ascii="Arial" w:hAnsi="Arial" w:cs="Arial"/>
            <w:bCs/>
            <w:sz w:val="22"/>
            <w:szCs w:val="22"/>
          </w:rPr>
          <w:t>la SECRETARÍA DE</w:t>
        </w:r>
      </w:smartTag>
      <w:r w:rsidRPr="00465D06">
        <w:rPr>
          <w:rFonts w:ascii="Arial" w:hAnsi="Arial" w:cs="Arial"/>
          <w:bCs/>
          <w:sz w:val="22"/>
          <w:szCs w:val="22"/>
        </w:rPr>
        <w:t xml:space="preserve"> POLÍTICAS UNIVERSITARIAS en su cuenta bancaria, administrarlos y rendir cuenta de los mismos así como utilizarlos solamente para los fines especificados en </w:t>
      </w:r>
      <w:r>
        <w:rPr>
          <w:rFonts w:ascii="Arial" w:hAnsi="Arial" w:cs="Arial"/>
          <w:bCs/>
          <w:sz w:val="22"/>
          <w:szCs w:val="22"/>
        </w:rPr>
        <w:t>las</w:t>
      </w:r>
      <w:r w:rsidRPr="00465D0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Bases del</w:t>
      </w:r>
      <w:r w:rsidRPr="00465D06">
        <w:rPr>
          <w:rFonts w:ascii="Arial" w:hAnsi="Arial" w:cs="Arial"/>
          <w:bCs/>
          <w:sz w:val="22"/>
          <w:szCs w:val="22"/>
        </w:rPr>
        <w:t xml:space="preserve"> PROGRAMA DE MOVILIDAD </w:t>
      </w:r>
      <w:r>
        <w:rPr>
          <w:rFonts w:ascii="Arial" w:hAnsi="Arial" w:cs="Arial"/>
          <w:bCs/>
          <w:sz w:val="22"/>
          <w:szCs w:val="22"/>
        </w:rPr>
        <w:t xml:space="preserve">DOCENTE </w:t>
      </w:r>
      <w:r w:rsidRPr="00465D06">
        <w:rPr>
          <w:rFonts w:ascii="Arial" w:hAnsi="Arial" w:cs="Arial"/>
          <w:bCs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PARÍS</w:t>
      </w:r>
      <w:r w:rsidRPr="00465D06">
        <w:rPr>
          <w:rFonts w:ascii="Arial" w:hAnsi="Arial" w:cs="Arial"/>
          <w:bCs/>
          <w:sz w:val="22"/>
          <w:szCs w:val="22"/>
        </w:rPr>
        <w:t xml:space="preserve"> y el Instructivo para el Financiamiento y </w:t>
      </w:r>
      <w:smartTag w:uri="urn:schemas-microsoft-com:office:smarttags" w:element="PersonName">
        <w:smartTagPr>
          <w:attr w:name="ProductID" w:val="la Rendici￳n"/>
        </w:smartTagPr>
        <w:r w:rsidRPr="00465D06">
          <w:rPr>
            <w:rFonts w:ascii="Arial" w:hAnsi="Arial" w:cs="Arial"/>
            <w:bCs/>
            <w:sz w:val="22"/>
            <w:szCs w:val="22"/>
          </w:rPr>
          <w:t>la Rendición</w:t>
        </w:r>
      </w:smartTag>
      <w:r w:rsidRPr="00465D06">
        <w:rPr>
          <w:rFonts w:ascii="Arial" w:hAnsi="Arial" w:cs="Arial"/>
          <w:bCs/>
          <w:sz w:val="22"/>
          <w:szCs w:val="22"/>
        </w:rPr>
        <w:t xml:space="preserve"> de Gastos. </w:t>
      </w:r>
    </w:p>
    <w:p w:rsidR="000E2A15" w:rsidRPr="00D153B9" w:rsidRDefault="000E2A15" w:rsidP="000E2A15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El compromiso </w:t>
      </w:r>
      <w:r>
        <w:rPr>
          <w:rFonts w:ascii="Arial" w:hAnsi="Arial" w:cs="Arial"/>
          <w:sz w:val="22"/>
          <w:szCs w:val="22"/>
          <w:lang w:val="es-AR"/>
        </w:rPr>
        <w:t xml:space="preserve">de destinar los fondos recibidos en concepto de traslado, </w:t>
      </w:r>
      <w:r w:rsidRPr="00E50A7C">
        <w:rPr>
          <w:rFonts w:ascii="Arial" w:hAnsi="Arial" w:cs="Arial"/>
          <w:sz w:val="22"/>
          <w:szCs w:val="22"/>
          <w:lang w:val="es-AR"/>
        </w:rPr>
        <w:t>sin excepción,</w:t>
      </w:r>
      <w:r>
        <w:rPr>
          <w:rFonts w:ascii="Arial" w:hAnsi="Arial" w:cs="Arial"/>
          <w:sz w:val="22"/>
          <w:szCs w:val="22"/>
          <w:lang w:val="es-AR"/>
        </w:rPr>
        <w:t xml:space="preserve"> a la </w:t>
      </w:r>
      <w:r w:rsidRPr="000200FC">
        <w:rPr>
          <w:rFonts w:ascii="Arial" w:hAnsi="Arial" w:cs="Arial"/>
          <w:sz w:val="22"/>
          <w:szCs w:val="22"/>
          <w:lang w:val="es-AR"/>
        </w:rPr>
        <w:t xml:space="preserve"> compra de pasajes de Aerolíneas Argentinas</w:t>
      </w:r>
      <w:r w:rsidRPr="00817E3E">
        <w:rPr>
          <w:rFonts w:ascii="Arial" w:hAnsi="Arial" w:cs="Arial"/>
          <w:sz w:val="22"/>
          <w:szCs w:val="22"/>
          <w:lang w:val="es-AR"/>
        </w:rPr>
        <w:t xml:space="preserve"> </w:t>
      </w:r>
      <w:r>
        <w:rPr>
          <w:rFonts w:ascii="Arial" w:hAnsi="Arial" w:cs="Arial"/>
          <w:sz w:val="22"/>
          <w:szCs w:val="22"/>
          <w:lang w:val="es-AR"/>
        </w:rPr>
        <w:t xml:space="preserve">en acuerdo con lo establecido en el Decreto 1191/12 y </w:t>
      </w:r>
      <w:smartTag w:uri="urn:schemas-microsoft-com:office:smarttags" w:element="PersonName">
        <w:smartTagPr>
          <w:attr w:name="ProductID" w:val="la Decisi￳n Administrativa"/>
        </w:smartTagPr>
        <w:smartTag w:uri="urn:schemas-microsoft-com:office:smarttags" w:element="PersonName">
          <w:smartTagPr>
            <w:attr w:name="ProductID" w:val="la Decisi￳n"/>
          </w:smartTagPr>
          <w:r>
            <w:rPr>
              <w:rFonts w:ascii="Arial" w:hAnsi="Arial" w:cs="Arial"/>
              <w:sz w:val="22"/>
              <w:szCs w:val="22"/>
              <w:lang w:val="es-AR"/>
            </w:rPr>
            <w:t>la Decisión</w:t>
          </w:r>
        </w:smartTag>
        <w:r>
          <w:rPr>
            <w:rFonts w:ascii="Arial" w:hAnsi="Arial" w:cs="Arial"/>
            <w:sz w:val="22"/>
            <w:szCs w:val="22"/>
            <w:lang w:val="es-AR"/>
          </w:rPr>
          <w:t xml:space="preserve"> Administrativa</w:t>
        </w:r>
      </w:smartTag>
      <w:r>
        <w:rPr>
          <w:rFonts w:ascii="Arial" w:hAnsi="Arial" w:cs="Arial"/>
          <w:sz w:val="22"/>
          <w:szCs w:val="22"/>
          <w:lang w:val="es-AR"/>
        </w:rPr>
        <w:t xml:space="preserve"> N° 244/13, </w:t>
      </w:r>
      <w:r w:rsidRPr="00817E3E">
        <w:rPr>
          <w:rFonts w:ascii="Arial" w:hAnsi="Arial" w:cs="Arial"/>
          <w:sz w:val="22"/>
          <w:szCs w:val="22"/>
          <w:lang w:val="es-AR"/>
        </w:rPr>
        <w:t xml:space="preserve">quedando a cargo de </w:t>
      </w:r>
      <w:smartTag w:uri="urn:schemas-microsoft-com:office:smarttags" w:element="PersonName">
        <w:smartTagPr>
          <w:attr w:name="ProductID" w:val="la Universidad"/>
        </w:smartTagPr>
        <w:r w:rsidRPr="00817E3E">
          <w:rPr>
            <w:rFonts w:ascii="Arial" w:hAnsi="Arial" w:cs="Arial"/>
            <w:sz w:val="22"/>
            <w:szCs w:val="22"/>
            <w:lang w:val="es-AR"/>
          </w:rPr>
          <w:t xml:space="preserve">la </w:t>
        </w:r>
        <w:r>
          <w:rPr>
            <w:rFonts w:ascii="Arial" w:hAnsi="Arial" w:cs="Arial"/>
            <w:sz w:val="22"/>
            <w:szCs w:val="22"/>
            <w:lang w:val="es-AR"/>
          </w:rPr>
          <w:t>Universidad</w:t>
        </w:r>
      </w:smartTag>
      <w:r>
        <w:rPr>
          <w:rFonts w:ascii="Arial" w:hAnsi="Arial" w:cs="Arial"/>
          <w:sz w:val="22"/>
          <w:szCs w:val="22"/>
          <w:lang w:val="es-AR"/>
        </w:rPr>
        <w:t xml:space="preserve"> </w:t>
      </w:r>
      <w:r w:rsidRPr="006243E4">
        <w:rPr>
          <w:rFonts w:ascii="Arial" w:hAnsi="Arial" w:cs="Arial"/>
          <w:sz w:val="22"/>
          <w:szCs w:val="22"/>
          <w:lang w:val="es-AR"/>
        </w:rPr>
        <w:t>el financiam</w:t>
      </w:r>
      <w:r>
        <w:rPr>
          <w:rFonts w:ascii="Arial" w:hAnsi="Arial" w:cs="Arial"/>
          <w:sz w:val="22"/>
          <w:szCs w:val="22"/>
          <w:lang w:val="es-AR"/>
        </w:rPr>
        <w:t>iento de eventuales excedentes</w:t>
      </w:r>
      <w:r w:rsidRPr="006243E4">
        <w:rPr>
          <w:rFonts w:ascii="Arial" w:hAnsi="Arial" w:cs="Arial"/>
          <w:sz w:val="22"/>
          <w:szCs w:val="22"/>
          <w:lang w:val="es-AR"/>
        </w:rPr>
        <w:t>.</w:t>
      </w:r>
    </w:p>
    <w:p w:rsidR="000E2A15" w:rsidRPr="00465D06" w:rsidRDefault="000E2A15" w:rsidP="000E2A15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El compromiso de financiar los gastos generados por l</w:t>
      </w:r>
      <w:r w:rsidRPr="006B6655">
        <w:rPr>
          <w:rFonts w:ascii="Arial" w:hAnsi="Arial" w:cs="Arial"/>
          <w:sz w:val="22"/>
          <w:szCs w:val="22"/>
        </w:rPr>
        <w:t>a cobertura de los seguros correspondientes durante el viaje y la estadía y un seguro de salud durante la estadía</w:t>
      </w:r>
      <w:r>
        <w:rPr>
          <w:rFonts w:ascii="Arial" w:hAnsi="Arial" w:cs="Arial"/>
          <w:sz w:val="22"/>
          <w:szCs w:val="22"/>
        </w:rPr>
        <w:t>, así como e</w:t>
      </w:r>
      <w:r w:rsidRPr="006B6655">
        <w:rPr>
          <w:rFonts w:ascii="Arial" w:hAnsi="Arial" w:cs="Arial"/>
          <w:sz w:val="22"/>
          <w:szCs w:val="22"/>
        </w:rPr>
        <w:t>l otorgamiento de licencia con goce de haberes</w:t>
      </w:r>
      <w:r>
        <w:rPr>
          <w:rFonts w:ascii="Arial" w:hAnsi="Arial" w:cs="Arial"/>
          <w:sz w:val="22"/>
          <w:szCs w:val="22"/>
        </w:rPr>
        <w:t>, para cada docente seleccionado en el marco de la presente convocatoria.</w:t>
      </w:r>
    </w:p>
    <w:p w:rsidR="000E2A15" w:rsidRPr="00465D06" w:rsidRDefault="000E2A15" w:rsidP="000E2A15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65D06">
        <w:rPr>
          <w:rFonts w:ascii="Arial" w:hAnsi="Arial" w:cs="Arial"/>
          <w:bCs/>
          <w:sz w:val="22"/>
          <w:szCs w:val="22"/>
        </w:rPr>
        <w:t xml:space="preserve">El compromiso por parte de </w:t>
      </w:r>
      <w:smartTag w:uri="urn:schemas-microsoft-com:office:smarttags" w:element="PersonName">
        <w:smartTagPr>
          <w:attr w:name="ProductID" w:val="la Universidad"/>
        </w:smartTagPr>
        <w:r w:rsidRPr="00465D06">
          <w:rPr>
            <w:rFonts w:ascii="Arial" w:hAnsi="Arial" w:cs="Arial"/>
            <w:bCs/>
            <w:sz w:val="22"/>
            <w:szCs w:val="22"/>
          </w:rPr>
          <w:t>la Universidad</w:t>
        </w:r>
      </w:smartTag>
      <w:r w:rsidRPr="00465D06">
        <w:rPr>
          <w:rFonts w:ascii="Arial" w:hAnsi="Arial" w:cs="Arial"/>
          <w:bCs/>
          <w:sz w:val="22"/>
          <w:szCs w:val="22"/>
        </w:rPr>
        <w:t xml:space="preserve"> de garantizar la movilidad de los docentes que hayan sido </w:t>
      </w:r>
      <w:r>
        <w:rPr>
          <w:rFonts w:ascii="Arial" w:hAnsi="Arial" w:cs="Arial"/>
          <w:bCs/>
          <w:sz w:val="22"/>
          <w:szCs w:val="22"/>
        </w:rPr>
        <w:t>selecciona</w:t>
      </w:r>
      <w:r w:rsidRPr="00465D06">
        <w:rPr>
          <w:rFonts w:ascii="Arial" w:hAnsi="Arial" w:cs="Arial"/>
          <w:bCs/>
          <w:sz w:val="22"/>
          <w:szCs w:val="22"/>
        </w:rPr>
        <w:t xml:space="preserve">dos. Para ello, en caso de producirse una demora en el desembolso de los recursos por parte de </w:t>
      </w:r>
      <w:smartTag w:uri="urn:schemas-microsoft-com:office:smarttags" w:element="PersonName">
        <w:smartTagPr>
          <w:attr w:name="ProductID" w:val="la SECRETARￍA DE"/>
        </w:smartTagPr>
        <w:r w:rsidRPr="00465D06">
          <w:rPr>
            <w:rFonts w:ascii="Arial" w:hAnsi="Arial" w:cs="Arial"/>
            <w:bCs/>
            <w:sz w:val="22"/>
            <w:szCs w:val="22"/>
          </w:rPr>
          <w:t>la SECRETARÍA DE</w:t>
        </w:r>
      </w:smartTag>
      <w:r w:rsidRPr="00465D06">
        <w:rPr>
          <w:rFonts w:ascii="Arial" w:hAnsi="Arial" w:cs="Arial"/>
          <w:bCs/>
          <w:sz w:val="22"/>
          <w:szCs w:val="22"/>
        </w:rPr>
        <w:t xml:space="preserve"> POLÍTICAS UNIVERSITARIAS, podrán adelantarse fondos propios de </w:t>
      </w:r>
      <w:smartTag w:uri="urn:schemas-microsoft-com:office:smarttags" w:element="PersonName">
        <w:smartTagPr>
          <w:attr w:name="ProductID" w:val="la UNIVERSIDAD. La"/>
        </w:smartTagPr>
        <w:r w:rsidRPr="00465D06">
          <w:rPr>
            <w:rFonts w:ascii="Arial" w:hAnsi="Arial" w:cs="Arial"/>
            <w:bCs/>
            <w:sz w:val="22"/>
            <w:szCs w:val="22"/>
          </w:rPr>
          <w:t>la UNIVERSIDAD. La</w:t>
        </w:r>
      </w:smartTag>
      <w:r w:rsidRPr="00465D06">
        <w:rPr>
          <w:rFonts w:ascii="Arial" w:hAnsi="Arial" w:cs="Arial"/>
          <w:bCs/>
          <w:sz w:val="22"/>
          <w:szCs w:val="22"/>
        </w:rPr>
        <w:t xml:space="preserve"> SECRETARÍA DE POLÍTICAS UNIVERSITARIAS se compromete a rembolsar el monto adelantado a </w:t>
      </w:r>
      <w:smartTag w:uri="urn:schemas-microsoft-com:office:smarttags" w:element="PersonName">
        <w:smartTagPr>
          <w:attr w:name="ProductID" w:val="la Universidad"/>
        </w:smartTagPr>
        <w:r w:rsidRPr="00465D06">
          <w:rPr>
            <w:rFonts w:ascii="Arial" w:hAnsi="Arial" w:cs="Arial"/>
            <w:bCs/>
            <w:sz w:val="22"/>
            <w:szCs w:val="22"/>
          </w:rPr>
          <w:t>la Universidad</w:t>
        </w:r>
      </w:smartTag>
      <w:r w:rsidRPr="00465D06">
        <w:rPr>
          <w:rFonts w:ascii="Arial" w:hAnsi="Arial" w:cs="Arial"/>
          <w:bCs/>
          <w:sz w:val="22"/>
          <w:szCs w:val="22"/>
        </w:rPr>
        <w:t xml:space="preserve"> antes de finalizar el año en curso.</w:t>
      </w:r>
    </w:p>
    <w:p w:rsidR="000E2A15" w:rsidRPr="00465D06" w:rsidRDefault="000E2A15" w:rsidP="000E2A15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65D06">
        <w:rPr>
          <w:rFonts w:ascii="Arial" w:hAnsi="Arial" w:cs="Arial"/>
          <w:sz w:val="22"/>
          <w:szCs w:val="22"/>
        </w:rPr>
        <w:t xml:space="preserve">El compromiso de presentar a </w:t>
      </w:r>
      <w:smartTag w:uri="urn:schemas-microsoft-com:office:smarttags" w:element="PersonName">
        <w:smartTagPr>
          <w:attr w:name="ProductID" w:val="la SECRETARￍA DE"/>
        </w:smartTagPr>
        <w:r w:rsidRPr="00465D06">
          <w:rPr>
            <w:rFonts w:ascii="Arial" w:hAnsi="Arial" w:cs="Arial"/>
            <w:sz w:val="22"/>
            <w:szCs w:val="22"/>
          </w:rPr>
          <w:t>la SECRETARÍA DE</w:t>
        </w:r>
      </w:smartTag>
      <w:r w:rsidRPr="00465D06">
        <w:rPr>
          <w:rFonts w:ascii="Arial" w:hAnsi="Arial" w:cs="Arial"/>
          <w:sz w:val="22"/>
          <w:szCs w:val="22"/>
        </w:rPr>
        <w:t xml:space="preserve"> POLÍTICAS UNIVERSITARIAS, para su aprobación, toda la documentación relativa a la administración de los fondos recibidos,  de acuerdo a las especificaciones contenidas en el documento</w:t>
      </w:r>
      <w:r w:rsidRPr="00465D06">
        <w:rPr>
          <w:rFonts w:ascii="Arial" w:hAnsi="Arial" w:cs="Arial"/>
          <w:bCs/>
          <w:sz w:val="22"/>
          <w:szCs w:val="22"/>
        </w:rPr>
        <w:t xml:space="preserve"> Instructivo para el Financiamiento y </w:t>
      </w:r>
      <w:smartTag w:uri="urn:schemas-microsoft-com:office:smarttags" w:element="PersonName">
        <w:smartTagPr>
          <w:attr w:name="ProductID" w:val="la Rendici￳n"/>
        </w:smartTagPr>
        <w:r w:rsidRPr="00465D06">
          <w:rPr>
            <w:rFonts w:ascii="Arial" w:hAnsi="Arial" w:cs="Arial"/>
            <w:bCs/>
            <w:sz w:val="22"/>
            <w:szCs w:val="22"/>
          </w:rPr>
          <w:t>la Rendición</w:t>
        </w:r>
      </w:smartTag>
      <w:r w:rsidRPr="00465D06">
        <w:rPr>
          <w:rFonts w:ascii="Arial" w:hAnsi="Arial" w:cs="Arial"/>
          <w:bCs/>
          <w:sz w:val="22"/>
          <w:szCs w:val="22"/>
        </w:rPr>
        <w:t xml:space="preserve"> de Gastos, el Reglamento General de Rendiciones de Cuentas establecido por </w:t>
      </w:r>
      <w:smartTag w:uri="urn:schemas-microsoft-com:office:smarttags" w:element="PersonName">
        <w:smartTagPr>
          <w:attr w:name="ProductID" w:val="la Resoluci￳n SPU"/>
        </w:smartTagPr>
        <w:r w:rsidRPr="00465D06">
          <w:rPr>
            <w:rFonts w:ascii="Arial" w:hAnsi="Arial" w:cs="Arial"/>
            <w:bCs/>
            <w:sz w:val="22"/>
            <w:szCs w:val="22"/>
          </w:rPr>
          <w:t>la R</w:t>
        </w:r>
        <w:r>
          <w:rPr>
            <w:rFonts w:ascii="Arial" w:hAnsi="Arial" w:cs="Arial"/>
            <w:bCs/>
            <w:sz w:val="22"/>
            <w:szCs w:val="22"/>
          </w:rPr>
          <w:t xml:space="preserve">esolución </w:t>
        </w:r>
        <w:r w:rsidRPr="00465D06">
          <w:rPr>
            <w:rFonts w:ascii="Arial" w:hAnsi="Arial" w:cs="Arial"/>
            <w:bCs/>
            <w:sz w:val="22"/>
            <w:szCs w:val="22"/>
          </w:rPr>
          <w:t>SPU</w:t>
        </w:r>
      </w:smartTag>
      <w:r w:rsidRPr="00465D06">
        <w:rPr>
          <w:rFonts w:ascii="Arial" w:hAnsi="Arial" w:cs="Arial"/>
          <w:bCs/>
          <w:sz w:val="22"/>
          <w:szCs w:val="22"/>
        </w:rPr>
        <w:t xml:space="preserve"> Nº 2260 del 21 de diciembre de 2010.</w:t>
      </w:r>
    </w:p>
    <w:p w:rsidR="000E2A15" w:rsidRPr="00465D06" w:rsidRDefault="000E2A15" w:rsidP="000E2A15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465D06">
        <w:rPr>
          <w:rFonts w:ascii="Arial" w:hAnsi="Arial" w:cs="Arial"/>
          <w:sz w:val="22"/>
          <w:szCs w:val="22"/>
        </w:rPr>
        <w:lastRenderedPageBreak/>
        <w:t xml:space="preserve">El compromiso de cumplir en tiempo y forma con la entrega de la información y los formularios requeridos para la gestión, el seguimiento y la evaluación del Programa, representado por el PROGRAMA DE INTERNACIONALIZACIÓN DE </w:t>
      </w:r>
      <w:smartTag w:uri="urn:schemas-microsoft-com:office:smarttags" w:element="PersonName">
        <w:smartTagPr>
          <w:attr w:name="ProductID" w:val="LA EDUCACIￓN SUPERIOR"/>
        </w:smartTagPr>
        <w:r w:rsidRPr="00465D06">
          <w:rPr>
            <w:rFonts w:ascii="Arial" w:hAnsi="Arial" w:cs="Arial"/>
            <w:sz w:val="22"/>
            <w:szCs w:val="22"/>
          </w:rPr>
          <w:t>LA EDUCACIÓN SUPERIOR</w:t>
        </w:r>
      </w:smartTag>
      <w:r w:rsidRPr="00465D06">
        <w:rPr>
          <w:rFonts w:ascii="Arial" w:hAnsi="Arial" w:cs="Arial"/>
          <w:sz w:val="22"/>
          <w:szCs w:val="22"/>
        </w:rPr>
        <w:t xml:space="preserve"> Y COOPERACIÓN INTERNACIONAL de </w:t>
      </w:r>
      <w:smartTag w:uri="urn:schemas-microsoft-com:office:smarttags" w:element="PersonName">
        <w:smartTagPr>
          <w:attr w:name="ProductID" w:val="la SECRETARￍA DE"/>
        </w:smartTagPr>
        <w:r w:rsidRPr="00465D06">
          <w:rPr>
            <w:rFonts w:ascii="Arial" w:hAnsi="Arial" w:cs="Arial"/>
            <w:sz w:val="22"/>
            <w:szCs w:val="22"/>
          </w:rPr>
          <w:t>la SECRETARÍA DE</w:t>
        </w:r>
      </w:smartTag>
      <w:r w:rsidRPr="00465D06">
        <w:rPr>
          <w:rFonts w:ascii="Arial" w:hAnsi="Arial" w:cs="Arial"/>
          <w:sz w:val="22"/>
          <w:szCs w:val="22"/>
        </w:rPr>
        <w:t xml:space="preserve"> POLÍTICAS UNIVERSITARIAS.</w:t>
      </w:r>
    </w:p>
    <w:p w:rsidR="000E2A15" w:rsidRPr="00465D06" w:rsidRDefault="000E2A15" w:rsidP="000E2A15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465D06">
        <w:rPr>
          <w:rFonts w:ascii="Arial" w:hAnsi="Arial" w:cs="Arial"/>
          <w:sz w:val="22"/>
          <w:szCs w:val="22"/>
        </w:rPr>
        <w:t xml:space="preserve">El conocimiento de que el incumplimiento injustificado por parte de </w:t>
      </w:r>
      <w:smartTag w:uri="urn:schemas-microsoft-com:office:smarttags" w:element="PersonName">
        <w:smartTagPr>
          <w:attr w:name="ProductID" w:val="la Universidad"/>
        </w:smartTagPr>
        <w:r w:rsidRPr="00465D06">
          <w:rPr>
            <w:rFonts w:ascii="Arial" w:hAnsi="Arial" w:cs="Arial"/>
            <w:sz w:val="22"/>
            <w:szCs w:val="22"/>
          </w:rPr>
          <w:t>la Universidad</w:t>
        </w:r>
      </w:smartTag>
      <w:r w:rsidRPr="00465D06">
        <w:rPr>
          <w:rFonts w:ascii="Arial" w:hAnsi="Arial" w:cs="Arial"/>
          <w:sz w:val="22"/>
          <w:szCs w:val="22"/>
        </w:rPr>
        <w:t xml:space="preserve"> de cualquiera de los compromisos asumidos facultará a </w:t>
      </w:r>
      <w:smartTag w:uri="urn:schemas-microsoft-com:office:smarttags" w:element="PersonName">
        <w:smartTagPr>
          <w:attr w:name="ProductID" w:val="la SECRETARￍA DE"/>
        </w:smartTagPr>
        <w:r w:rsidRPr="00465D06">
          <w:rPr>
            <w:rFonts w:ascii="Arial" w:hAnsi="Arial" w:cs="Arial"/>
            <w:sz w:val="22"/>
            <w:szCs w:val="22"/>
          </w:rPr>
          <w:t>la SECRETARÍA DE</w:t>
        </w:r>
      </w:smartTag>
      <w:r w:rsidRPr="00465D06">
        <w:rPr>
          <w:rFonts w:ascii="Arial" w:hAnsi="Arial" w:cs="Arial"/>
          <w:sz w:val="22"/>
          <w:szCs w:val="22"/>
        </w:rPr>
        <w:t xml:space="preserve"> POLÍTICAS UNIVERSITARIAS a suspender la ejecución de las obligaciones a su cargo hasta tanto </w:t>
      </w:r>
      <w:smartTag w:uri="urn:schemas-microsoft-com:office:smarttags" w:element="PersonName">
        <w:smartTagPr>
          <w:attr w:name="ProductID" w:val="la Universidad"/>
        </w:smartTagPr>
        <w:r w:rsidRPr="00465D06">
          <w:rPr>
            <w:rFonts w:ascii="Arial" w:hAnsi="Arial" w:cs="Arial"/>
            <w:sz w:val="22"/>
            <w:szCs w:val="22"/>
          </w:rPr>
          <w:t>la Universidad</w:t>
        </w:r>
      </w:smartTag>
      <w:r w:rsidRPr="00465D06">
        <w:rPr>
          <w:rFonts w:ascii="Arial" w:hAnsi="Arial" w:cs="Arial"/>
          <w:sz w:val="22"/>
          <w:szCs w:val="22"/>
        </w:rPr>
        <w:t xml:space="preserve"> cumpla con las obligaciones asumidas en el presente Compromiso.</w:t>
      </w:r>
    </w:p>
    <w:p w:rsidR="000E2A15" w:rsidRDefault="000E2A15" w:rsidP="000E2A15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465D06">
        <w:rPr>
          <w:rFonts w:ascii="Arial" w:hAnsi="Arial" w:cs="Arial"/>
          <w:sz w:val="22"/>
          <w:szCs w:val="22"/>
        </w:rPr>
        <w:t xml:space="preserve">El conocimiento de que este Compromiso tendrá validez en tanto </w:t>
      </w:r>
      <w:smartTag w:uri="urn:schemas-microsoft-com:office:smarttags" w:element="PersonName">
        <w:smartTagPr>
          <w:attr w:name="ProductID" w:val="la Universidad"/>
        </w:smartTagPr>
        <w:r w:rsidRPr="00465D06">
          <w:rPr>
            <w:rFonts w:ascii="Arial" w:hAnsi="Arial" w:cs="Arial"/>
            <w:sz w:val="22"/>
            <w:szCs w:val="22"/>
          </w:rPr>
          <w:t>la Universidad</w:t>
        </w:r>
      </w:smartTag>
      <w:r w:rsidRPr="00465D06">
        <w:rPr>
          <w:rFonts w:ascii="Arial" w:hAnsi="Arial" w:cs="Arial"/>
          <w:sz w:val="22"/>
          <w:szCs w:val="22"/>
        </w:rPr>
        <w:t xml:space="preserve"> participe del PROGRAMA </w:t>
      </w:r>
      <w:r>
        <w:rPr>
          <w:rFonts w:ascii="Arial" w:hAnsi="Arial" w:cs="Arial"/>
          <w:sz w:val="22"/>
          <w:szCs w:val="22"/>
        </w:rPr>
        <w:t xml:space="preserve">DE </w:t>
      </w:r>
      <w:r w:rsidRPr="00465D06">
        <w:rPr>
          <w:rFonts w:ascii="Arial" w:hAnsi="Arial" w:cs="Arial"/>
          <w:sz w:val="22"/>
          <w:szCs w:val="22"/>
        </w:rPr>
        <w:t xml:space="preserve">MOVILIDAD DOCENTE A </w:t>
      </w:r>
      <w:r>
        <w:rPr>
          <w:rFonts w:ascii="Arial" w:hAnsi="Arial" w:cs="Arial"/>
          <w:sz w:val="22"/>
          <w:szCs w:val="22"/>
        </w:rPr>
        <w:t>PARÍS</w:t>
      </w:r>
      <w:r w:rsidRPr="00465D06">
        <w:rPr>
          <w:rFonts w:ascii="Arial" w:hAnsi="Arial" w:cs="Arial"/>
          <w:sz w:val="22"/>
          <w:szCs w:val="22"/>
        </w:rPr>
        <w:t>.</w:t>
      </w:r>
    </w:p>
    <w:p w:rsidR="000E2A15" w:rsidRDefault="000E2A15" w:rsidP="000E2A15">
      <w:pPr>
        <w:spacing w:before="120" w:line="360" w:lineRule="auto"/>
        <w:jc w:val="right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En </w:t>
      </w:r>
      <w:smartTag w:uri="urn:schemas-microsoft-com:office:smarttags" w:element="PersonName">
        <w:smartTagPr>
          <w:attr w:name="ProductID" w:val="LA CIUDAD"/>
        </w:smartTagPr>
        <w:r>
          <w:rPr>
            <w:rFonts w:ascii="Arial" w:hAnsi="Arial" w:cs="Arial"/>
            <w:sz w:val="22"/>
            <w:szCs w:val="22"/>
            <w:lang w:val="es-ES_tradnl"/>
          </w:rPr>
          <w:t>la C</w:t>
        </w:r>
        <w:r w:rsidRPr="00465D06">
          <w:rPr>
            <w:rFonts w:ascii="Arial" w:hAnsi="Arial" w:cs="Arial"/>
            <w:sz w:val="22"/>
            <w:szCs w:val="22"/>
            <w:lang w:val="es-ES_tradnl"/>
          </w:rPr>
          <w:t>iudad</w:t>
        </w:r>
      </w:smartTag>
      <w:r>
        <w:rPr>
          <w:rFonts w:ascii="Arial" w:hAnsi="Arial" w:cs="Arial"/>
          <w:sz w:val="22"/>
          <w:szCs w:val="22"/>
          <w:lang w:val="es-ES_tradnl"/>
        </w:rPr>
        <w:t xml:space="preserve"> de…………………, el....... de</w:t>
      </w:r>
      <w:r w:rsidRPr="00465D06">
        <w:rPr>
          <w:rFonts w:ascii="Arial" w:hAnsi="Arial" w:cs="Arial"/>
          <w:sz w:val="22"/>
          <w:szCs w:val="22"/>
          <w:lang w:val="es-ES_tradnl"/>
        </w:rPr>
        <w:t>...............................de 20…...</w:t>
      </w:r>
    </w:p>
    <w:p w:rsidR="000E2A15" w:rsidRPr="008A394F" w:rsidRDefault="000E2A15" w:rsidP="000E2A15">
      <w:pPr>
        <w:pStyle w:val="Ttulo2"/>
        <w:spacing w:before="120" w:line="360" w:lineRule="auto"/>
        <w:jc w:val="center"/>
        <w:rPr>
          <w:i w:val="0"/>
          <w:sz w:val="22"/>
          <w:szCs w:val="22"/>
          <w:lang w:val="es-ES"/>
        </w:rPr>
      </w:pPr>
      <w:r w:rsidRPr="008A394F">
        <w:rPr>
          <w:i w:val="0"/>
          <w:sz w:val="22"/>
          <w:szCs w:val="22"/>
          <w:lang w:val="es-ES"/>
        </w:rPr>
        <w:t xml:space="preserve">                                                        </w:t>
      </w:r>
    </w:p>
    <w:p w:rsidR="000E2A15" w:rsidRPr="008A394F" w:rsidRDefault="000E2A15" w:rsidP="000E2A15">
      <w:pPr>
        <w:pStyle w:val="Ttulo2"/>
        <w:spacing w:before="120" w:line="360" w:lineRule="auto"/>
        <w:jc w:val="center"/>
        <w:rPr>
          <w:i w:val="0"/>
          <w:sz w:val="22"/>
          <w:szCs w:val="22"/>
          <w:lang w:val="es-ES"/>
        </w:rPr>
      </w:pPr>
    </w:p>
    <w:p w:rsidR="000E2A15" w:rsidRPr="00912EC2" w:rsidRDefault="000E2A15" w:rsidP="000E2A15">
      <w:pPr>
        <w:pStyle w:val="Ttulo2"/>
        <w:spacing w:before="120" w:line="360" w:lineRule="auto"/>
        <w:jc w:val="center"/>
        <w:rPr>
          <w:sz w:val="22"/>
          <w:szCs w:val="22"/>
        </w:rPr>
      </w:pPr>
      <w:proofErr w:type="spellStart"/>
      <w:r w:rsidRPr="00912EC2">
        <w:rPr>
          <w:b w:val="0"/>
          <w:bCs w:val="0"/>
          <w:i w:val="0"/>
          <w:sz w:val="22"/>
          <w:szCs w:val="22"/>
        </w:rPr>
        <w:t>Firma</w:t>
      </w:r>
      <w:proofErr w:type="spellEnd"/>
      <w:r w:rsidRPr="00912EC2">
        <w:rPr>
          <w:b w:val="0"/>
          <w:bCs w:val="0"/>
          <w:i w:val="0"/>
          <w:sz w:val="22"/>
          <w:szCs w:val="22"/>
        </w:rPr>
        <w:t xml:space="preserve"> y </w:t>
      </w:r>
      <w:proofErr w:type="spellStart"/>
      <w:r w:rsidRPr="00912EC2">
        <w:rPr>
          <w:b w:val="0"/>
          <w:bCs w:val="0"/>
          <w:i w:val="0"/>
          <w:sz w:val="22"/>
          <w:szCs w:val="22"/>
        </w:rPr>
        <w:t>Sello</w:t>
      </w:r>
      <w:proofErr w:type="spellEnd"/>
      <w:r w:rsidRPr="00912EC2">
        <w:rPr>
          <w:b w:val="0"/>
          <w:bCs w:val="0"/>
          <w:i w:val="0"/>
          <w:sz w:val="22"/>
          <w:szCs w:val="22"/>
        </w:rPr>
        <w:t xml:space="preserve"> </w:t>
      </w:r>
      <w:proofErr w:type="spellStart"/>
      <w:r w:rsidRPr="00912EC2">
        <w:rPr>
          <w:b w:val="0"/>
          <w:bCs w:val="0"/>
          <w:i w:val="0"/>
          <w:sz w:val="22"/>
          <w:szCs w:val="22"/>
        </w:rPr>
        <w:t>del</w:t>
      </w:r>
      <w:proofErr w:type="spellEnd"/>
      <w:r w:rsidRPr="00912EC2">
        <w:rPr>
          <w:b w:val="0"/>
          <w:bCs w:val="0"/>
          <w:i w:val="0"/>
          <w:sz w:val="22"/>
          <w:szCs w:val="22"/>
        </w:rPr>
        <w:t xml:space="preserve"> </w:t>
      </w:r>
      <w:proofErr w:type="spellStart"/>
      <w:r w:rsidRPr="00912EC2">
        <w:rPr>
          <w:b w:val="0"/>
          <w:bCs w:val="0"/>
          <w:i w:val="0"/>
          <w:sz w:val="22"/>
          <w:szCs w:val="22"/>
        </w:rPr>
        <w:t>Rector</w:t>
      </w:r>
      <w:proofErr w:type="spellEnd"/>
      <w:r w:rsidRPr="00912FC5">
        <w:rPr>
          <w:sz w:val="22"/>
          <w:szCs w:val="22"/>
        </w:rPr>
        <w:t xml:space="preserve">   </w:t>
      </w:r>
    </w:p>
    <w:p w:rsidR="000E2A15" w:rsidRDefault="000E2A15" w:rsidP="000E2A15">
      <w:pPr>
        <w:spacing w:line="360" w:lineRule="auto"/>
        <w:rPr>
          <w:lang w:val="es-AR"/>
        </w:rPr>
      </w:pPr>
    </w:p>
    <w:p w:rsidR="000E2A15" w:rsidRDefault="000E2A15" w:rsidP="000E2A15">
      <w:pPr>
        <w:spacing w:line="360" w:lineRule="auto"/>
        <w:rPr>
          <w:lang w:val="es-AR"/>
        </w:rPr>
      </w:pPr>
    </w:p>
    <w:p w:rsidR="0002096A" w:rsidRDefault="0002096A">
      <w:bookmarkStart w:id="0" w:name="_GoBack"/>
      <w:bookmarkEnd w:id="0"/>
    </w:p>
    <w:sectPr w:rsidR="000209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36C8B"/>
    <w:multiLevelType w:val="hybridMultilevel"/>
    <w:tmpl w:val="96F6D60E"/>
    <w:lvl w:ilvl="0" w:tplc="7A84A9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15"/>
    <w:rsid w:val="0002096A"/>
    <w:rsid w:val="000E2A15"/>
    <w:rsid w:val="0042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15"/>
    <w:pPr>
      <w:spacing w:after="0" w:line="240" w:lineRule="auto"/>
    </w:pPr>
    <w:rPr>
      <w:rFonts w:ascii="Univers (W1)" w:eastAsia="Times New Roman" w:hAnsi="Univers (W1)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E2A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0E2A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E2A15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0E2A15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15"/>
    <w:pPr>
      <w:spacing w:after="0" w:line="240" w:lineRule="auto"/>
    </w:pPr>
    <w:rPr>
      <w:rFonts w:ascii="Univers (W1)" w:eastAsia="Times New Roman" w:hAnsi="Univers (W1)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E2A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0E2A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E2A15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0E2A15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Giussani</dc:creator>
  <cp:lastModifiedBy>Victoria Giussani</cp:lastModifiedBy>
  <cp:revision>1</cp:revision>
  <dcterms:created xsi:type="dcterms:W3CDTF">2014-12-18T20:49:00Z</dcterms:created>
  <dcterms:modified xsi:type="dcterms:W3CDTF">2014-12-18T20:50:00Z</dcterms:modified>
</cp:coreProperties>
</file>