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10331" w14:textId="6C41F12D" w:rsidR="00C53149" w:rsidRDefault="00C53149" w:rsidP="00D208E4">
      <w:pPr>
        <w:jc w:val="both"/>
        <w:rPr>
          <w:b/>
          <w:bCs/>
        </w:rPr>
      </w:pPr>
      <w:r>
        <w:rPr>
          <w:b/>
          <w:bCs/>
        </w:rPr>
        <w:t>Una nueva NOCHE DE LOS MUSEOS en nuestra ciudad.</w:t>
      </w:r>
    </w:p>
    <w:p w14:paraId="38CE4748" w14:textId="3FAFFFA4" w:rsidR="00C53149" w:rsidRPr="00C53149" w:rsidRDefault="00C53149" w:rsidP="00D208E4">
      <w:pPr>
        <w:jc w:val="both"/>
      </w:pPr>
      <w:r w:rsidRPr="00C53149">
        <w:t xml:space="preserve">El sábado </w:t>
      </w:r>
      <w:r w:rsidRPr="00C53149">
        <w:t>22</w:t>
      </w:r>
      <w:r w:rsidRPr="00C53149">
        <w:t xml:space="preserve"> de octubre tendrá lugar en nuestra ciudad una nueva edición de la Noche de los Museos, que incluye actividades en centros culturales, galerías, museos, instituciones educativas y vinculadas a la cultura de Tandil.</w:t>
      </w:r>
    </w:p>
    <w:p w14:paraId="34DA6720" w14:textId="5B1A6A41" w:rsidR="00C53149" w:rsidRPr="00C53149" w:rsidRDefault="00C53149" w:rsidP="00D208E4">
      <w:pPr>
        <w:jc w:val="both"/>
      </w:pPr>
      <w:r w:rsidRPr="00C53149">
        <w:t>Se recomienda a la comunidad organizar con anticipación un recorrido que permita aprovechar el tiempo y apreciar las dinámicas de cada espacio.</w:t>
      </w:r>
    </w:p>
    <w:p w14:paraId="372EF9BE" w14:textId="77777777" w:rsidR="00C53149" w:rsidRDefault="00C53149" w:rsidP="00D208E4">
      <w:pPr>
        <w:jc w:val="both"/>
        <w:rPr>
          <w:b/>
          <w:bCs/>
        </w:rPr>
      </w:pPr>
    </w:p>
    <w:p w14:paraId="0BBC18B8" w14:textId="4B243EE6" w:rsidR="00F3492D" w:rsidRDefault="00F3492D" w:rsidP="00D208E4">
      <w:pPr>
        <w:jc w:val="both"/>
        <w:rPr>
          <w:b/>
          <w:bCs/>
        </w:rPr>
      </w:pPr>
      <w:r w:rsidRPr="00F3492D">
        <w:rPr>
          <w:b/>
          <w:bCs/>
        </w:rPr>
        <w:t>PROGRAMA</w:t>
      </w:r>
      <w:r>
        <w:rPr>
          <w:b/>
          <w:bCs/>
        </w:rPr>
        <w:t xml:space="preserve">CION Noche de los Museos </w:t>
      </w:r>
    </w:p>
    <w:p w14:paraId="6D128B33" w14:textId="6008DCA7" w:rsidR="00F3492D" w:rsidRDefault="00F3492D" w:rsidP="00D208E4">
      <w:pPr>
        <w:jc w:val="both"/>
        <w:rPr>
          <w:b/>
          <w:bCs/>
        </w:rPr>
      </w:pPr>
      <w:r>
        <w:rPr>
          <w:b/>
          <w:bCs/>
        </w:rPr>
        <w:t>De 19</w:t>
      </w:r>
      <w:r w:rsidR="00C53149">
        <w:rPr>
          <w:b/>
          <w:bCs/>
        </w:rPr>
        <w:t>.30</w:t>
      </w:r>
      <w:r>
        <w:rPr>
          <w:b/>
          <w:bCs/>
        </w:rPr>
        <w:t xml:space="preserve"> a 00 </w:t>
      </w:r>
      <w:proofErr w:type="spellStart"/>
      <w:r>
        <w:rPr>
          <w:b/>
          <w:bCs/>
        </w:rPr>
        <w:t>hs</w:t>
      </w:r>
      <w:proofErr w:type="spellEnd"/>
      <w:r>
        <w:rPr>
          <w:b/>
          <w:bCs/>
        </w:rPr>
        <w:t>.</w:t>
      </w:r>
    </w:p>
    <w:p w14:paraId="27E95D8F" w14:textId="77777777" w:rsidR="00F3492D" w:rsidRPr="00F3492D" w:rsidRDefault="00F3492D" w:rsidP="00D208E4">
      <w:pPr>
        <w:jc w:val="both"/>
        <w:rPr>
          <w:b/>
          <w:bCs/>
        </w:rPr>
      </w:pPr>
    </w:p>
    <w:p w14:paraId="0DB9720D" w14:textId="192DFC4A" w:rsidR="003212D9" w:rsidRPr="00F3492D" w:rsidRDefault="00F3492D" w:rsidP="00D208E4">
      <w:pPr>
        <w:jc w:val="both"/>
        <w:rPr>
          <w:b/>
          <w:bCs/>
          <w:i/>
          <w:iCs/>
        </w:rPr>
      </w:pPr>
      <w:r>
        <w:rPr>
          <w:b/>
          <w:bCs/>
          <w:i/>
          <w:iCs/>
        </w:rPr>
        <w:t>-</w:t>
      </w:r>
      <w:r w:rsidR="003212D9" w:rsidRPr="00F3492D">
        <w:rPr>
          <w:b/>
          <w:bCs/>
          <w:i/>
          <w:iCs/>
        </w:rPr>
        <w:t xml:space="preserve">Instituto Superior de Formación Docente y Técnica N°10 "Dr. Osvaldo </w:t>
      </w:r>
      <w:proofErr w:type="spellStart"/>
      <w:r w:rsidR="003212D9" w:rsidRPr="00F3492D">
        <w:rPr>
          <w:b/>
          <w:bCs/>
          <w:i/>
          <w:iCs/>
        </w:rPr>
        <w:t>Zarini</w:t>
      </w:r>
      <w:proofErr w:type="spellEnd"/>
      <w:r w:rsidR="003212D9" w:rsidRPr="00F3492D">
        <w:rPr>
          <w:b/>
          <w:bCs/>
          <w:i/>
          <w:iCs/>
        </w:rPr>
        <w:t>"</w:t>
      </w:r>
    </w:p>
    <w:p w14:paraId="3B282F92" w14:textId="43B022B8" w:rsidR="00D546A1" w:rsidRDefault="00F3492D" w:rsidP="00D208E4">
      <w:pPr>
        <w:jc w:val="both"/>
      </w:pPr>
      <w:r>
        <w:t>E</w:t>
      </w:r>
      <w:r w:rsidR="003212D9">
        <w:t>xhibición de las instalaciones (aulas, dependencias administrativas, aula laboratorio, archivo escolar, muestra de la historia del ex-ISER).</w:t>
      </w:r>
    </w:p>
    <w:p w14:paraId="06CFA767" w14:textId="77777777" w:rsidR="00F3492D" w:rsidRPr="008455B0" w:rsidRDefault="00F3492D" w:rsidP="00D208E4">
      <w:pPr>
        <w:jc w:val="both"/>
      </w:pPr>
    </w:p>
    <w:p w14:paraId="7E944FC6" w14:textId="28E0B8A7" w:rsidR="003212D9" w:rsidRDefault="00650568" w:rsidP="00D208E4">
      <w:pPr>
        <w:jc w:val="both"/>
        <w:rPr>
          <w:b/>
          <w:bCs/>
          <w:i/>
          <w:iCs/>
        </w:rPr>
      </w:pPr>
      <w:r>
        <w:rPr>
          <w:b/>
          <w:bCs/>
          <w:i/>
          <w:iCs/>
        </w:rPr>
        <w:t>-</w:t>
      </w:r>
      <w:r w:rsidR="003212D9" w:rsidRPr="00F3492D">
        <w:rPr>
          <w:b/>
          <w:bCs/>
          <w:i/>
          <w:iCs/>
        </w:rPr>
        <w:t>MUSEO MALVINAS TANDIL</w:t>
      </w:r>
    </w:p>
    <w:p w14:paraId="5018A76C" w14:textId="573A7385" w:rsidR="003B485B" w:rsidRPr="003B485B" w:rsidRDefault="003B485B" w:rsidP="00D208E4">
      <w:pPr>
        <w:jc w:val="both"/>
      </w:pPr>
      <w:r w:rsidRPr="003B485B">
        <w:t>El Museo Malvinas Tandil, logr</w:t>
      </w:r>
      <w:r>
        <w:t xml:space="preserve">o </w:t>
      </w:r>
      <w:r w:rsidRPr="003B485B">
        <w:t>constituirse en un destacable ejemplo de autogestión, ya que su creación, expansión y consolidación, ha sido fruto de la creatividad, el esfuerzo y la persistencia de personas que aman a su PATRIA. La adecuada y eficiente gestión llevada a cabo, puede observarse en la importante organización y presentación de las salas con que actualmente cuenta, que realmente sorprende si se tiene en cuenta que no recibe ningún tipo de apoyo desde el punto de vista financiero. La confianza depositada en los dirigentes del Museo por la comunidad de Tandil en su conjunto, puede notarse en el apoyo de personas que le han confiado el resguardo de verdaderos tesoros históricos como los que exhibe. En la actualidad esa confianza se ha extendido más allá de su propia comunidad, logrando obtener un espacio físico en la localidad de Gardey a partir del mes de noviembre de 2016 y donde han sido recibidos con el mismo fervor patriótico.</w:t>
      </w:r>
    </w:p>
    <w:p w14:paraId="3E189891" w14:textId="77777777" w:rsidR="003B485B" w:rsidRPr="003B485B" w:rsidRDefault="003B485B" w:rsidP="00D208E4">
      <w:pPr>
        <w:jc w:val="both"/>
        <w:rPr>
          <w:b/>
          <w:bCs/>
          <w:i/>
          <w:iCs/>
          <w:highlight w:val="yellow"/>
        </w:rPr>
      </w:pPr>
    </w:p>
    <w:p w14:paraId="0A93F598" w14:textId="50A1D13C" w:rsidR="0061650D" w:rsidRPr="003B485B" w:rsidRDefault="003B485B" w:rsidP="00D208E4">
      <w:pPr>
        <w:jc w:val="both"/>
        <w:rPr>
          <w:b/>
          <w:bCs/>
          <w:i/>
          <w:iCs/>
        </w:rPr>
      </w:pPr>
      <w:r w:rsidRPr="003B485B">
        <w:rPr>
          <w:b/>
          <w:bCs/>
          <w:i/>
          <w:iCs/>
        </w:rPr>
        <w:t>-</w:t>
      </w:r>
      <w:r w:rsidR="0061650D" w:rsidRPr="003B485B">
        <w:rPr>
          <w:b/>
          <w:bCs/>
          <w:i/>
          <w:iCs/>
        </w:rPr>
        <w:t>ESPACIO NIDO</w:t>
      </w:r>
    </w:p>
    <w:p w14:paraId="19BD336C" w14:textId="356D0E67" w:rsidR="003B485B" w:rsidRDefault="0061650D" w:rsidP="00D208E4">
      <w:pPr>
        <w:jc w:val="both"/>
      </w:pPr>
      <w:r>
        <w:t xml:space="preserve">Exposición en sala </w:t>
      </w:r>
      <w:r w:rsidRPr="00E17DD4">
        <w:rPr>
          <w:i/>
          <w:iCs/>
        </w:rPr>
        <w:t xml:space="preserve">"CORAZONADA" </w:t>
      </w:r>
      <w:r>
        <w:t>de Alejandro Cides.</w:t>
      </w:r>
    </w:p>
    <w:p w14:paraId="52F6067D" w14:textId="12BA8CEE" w:rsidR="0061650D" w:rsidRDefault="0061650D" w:rsidP="00D208E4">
      <w:pPr>
        <w:jc w:val="both"/>
      </w:pPr>
      <w:r>
        <w:t xml:space="preserve">Alejandro, artista de Olavarriense desarrolla una manera divertida de celebrar la pintura, elaborando simples abstracciones basadas en elementos comunes con una mirada </w:t>
      </w:r>
      <w:r w:rsidR="00BD5B2E">
        <w:t>lúdica,</w:t>
      </w:r>
      <w:r>
        <w:t xml:space="preserve"> irreverente y repleta de alegría.</w:t>
      </w:r>
    </w:p>
    <w:p w14:paraId="4B0CF0AF" w14:textId="33CE6148" w:rsidR="0061650D" w:rsidRDefault="0061650D" w:rsidP="00D208E4">
      <w:pPr>
        <w:jc w:val="both"/>
      </w:pPr>
      <w:r>
        <w:t>MÚSICA EN CÓDIGO</w:t>
      </w:r>
      <w:r w:rsidR="003B485B">
        <w:t xml:space="preserve">: </w:t>
      </w:r>
      <w:r>
        <w:t>Diego Dorado, artista electrónico y programador, realizará una performance de "</w:t>
      </w:r>
      <w:proofErr w:type="spellStart"/>
      <w:r>
        <w:t>live</w:t>
      </w:r>
      <w:proofErr w:type="spellEnd"/>
      <w:r>
        <w:t xml:space="preserve"> </w:t>
      </w:r>
      <w:proofErr w:type="spellStart"/>
      <w:r>
        <w:t>coding</w:t>
      </w:r>
      <w:proofErr w:type="spellEnd"/>
      <w:r>
        <w:t>", una técnica basada en el uso de programación interactiva improvisada.</w:t>
      </w:r>
      <w:r w:rsidR="003B485B">
        <w:t xml:space="preserve"> </w:t>
      </w:r>
      <w:r>
        <w:t xml:space="preserve">Horario: 20 a 22 </w:t>
      </w:r>
      <w:proofErr w:type="spellStart"/>
      <w:r>
        <w:t>hs</w:t>
      </w:r>
      <w:proofErr w:type="spellEnd"/>
      <w:r>
        <w:t>.</w:t>
      </w:r>
    </w:p>
    <w:p w14:paraId="2D5981F2" w14:textId="5396E371" w:rsidR="0061650D" w:rsidRDefault="0061650D" w:rsidP="00D208E4">
      <w:pPr>
        <w:jc w:val="both"/>
      </w:pPr>
      <w:r>
        <w:t>KIOSCO DE ARTE</w:t>
      </w:r>
      <w:r w:rsidR="003B485B">
        <w:t xml:space="preserve">: </w:t>
      </w:r>
      <w:r>
        <w:t>Exposición y venta de objetos y obras de artistas tandilenses y de la región.</w:t>
      </w:r>
    </w:p>
    <w:p w14:paraId="7F5CFB19" w14:textId="2D19F0D5" w:rsidR="0061650D" w:rsidRPr="003B485B" w:rsidRDefault="0061650D" w:rsidP="00D208E4">
      <w:pPr>
        <w:jc w:val="both"/>
        <w:rPr>
          <w:i/>
          <w:iCs/>
        </w:rPr>
      </w:pPr>
    </w:p>
    <w:p w14:paraId="3278FCD6" w14:textId="0A6A691D" w:rsidR="0061650D" w:rsidRPr="003B485B" w:rsidRDefault="003B485B" w:rsidP="00D208E4">
      <w:pPr>
        <w:jc w:val="both"/>
        <w:rPr>
          <w:b/>
          <w:bCs/>
          <w:i/>
          <w:iCs/>
        </w:rPr>
      </w:pPr>
      <w:r w:rsidRPr="003B485B">
        <w:rPr>
          <w:b/>
          <w:bCs/>
          <w:i/>
          <w:iCs/>
        </w:rPr>
        <w:lastRenderedPageBreak/>
        <w:t>-</w:t>
      </w:r>
      <w:r w:rsidR="0061650D" w:rsidRPr="003B485B">
        <w:rPr>
          <w:b/>
          <w:bCs/>
          <w:i/>
          <w:iCs/>
        </w:rPr>
        <w:t>Incubadora de Arte Tandil</w:t>
      </w:r>
    </w:p>
    <w:p w14:paraId="562CF1E3" w14:textId="7A7E61E9" w:rsidR="0061650D" w:rsidRDefault="003B485B" w:rsidP="00D208E4">
      <w:pPr>
        <w:jc w:val="both"/>
      </w:pPr>
      <w:r>
        <w:t>Inauguración</w:t>
      </w:r>
      <w:r w:rsidR="0061650D">
        <w:t xml:space="preserve"> de Muestra Visual del Artista Plástico Miguel </w:t>
      </w:r>
      <w:proofErr w:type="spellStart"/>
      <w:r w:rsidR="0061650D">
        <w:t>Malinconico</w:t>
      </w:r>
      <w:proofErr w:type="spellEnd"/>
      <w:r w:rsidR="0061650D">
        <w:t>.</w:t>
      </w:r>
    </w:p>
    <w:p w14:paraId="15488335" w14:textId="77777777" w:rsidR="0061650D" w:rsidRDefault="0061650D" w:rsidP="00D208E4">
      <w:pPr>
        <w:jc w:val="both"/>
      </w:pPr>
      <w:r>
        <w:t xml:space="preserve">Música en Vivo 22:30hs. </w:t>
      </w:r>
    </w:p>
    <w:p w14:paraId="19DE57C1" w14:textId="77777777" w:rsidR="0061650D" w:rsidRDefault="0061650D" w:rsidP="00D208E4">
      <w:pPr>
        <w:jc w:val="both"/>
      </w:pPr>
      <w:r>
        <w:t>Alejandro Manzoni - Piano y composición</w:t>
      </w:r>
    </w:p>
    <w:p w14:paraId="01D9563E" w14:textId="77777777" w:rsidR="0061650D" w:rsidRDefault="0061650D" w:rsidP="00D208E4">
      <w:pPr>
        <w:jc w:val="both"/>
      </w:pPr>
      <w:r>
        <w:t>Valentín Manzoni - Percusión</w:t>
      </w:r>
    </w:p>
    <w:p w14:paraId="5738F3DE" w14:textId="6459897C" w:rsidR="0061650D" w:rsidRDefault="0061650D" w:rsidP="00D208E4">
      <w:pPr>
        <w:jc w:val="both"/>
      </w:pPr>
      <w:r>
        <w:t xml:space="preserve">Invitados: Guillermina </w:t>
      </w:r>
      <w:proofErr w:type="spellStart"/>
      <w:r>
        <w:t>Berkunsky</w:t>
      </w:r>
      <w:proofErr w:type="spellEnd"/>
      <w:r>
        <w:t xml:space="preserve"> en voz y David López en batería.</w:t>
      </w:r>
    </w:p>
    <w:p w14:paraId="22E13934" w14:textId="355C487F" w:rsidR="007C0B46" w:rsidRDefault="007C0B46" w:rsidP="00D208E4">
      <w:pPr>
        <w:jc w:val="both"/>
      </w:pPr>
    </w:p>
    <w:p w14:paraId="30560A5A" w14:textId="0FEDFB61" w:rsidR="007C0B46" w:rsidRPr="003B485B" w:rsidRDefault="003B485B" w:rsidP="00D208E4">
      <w:pPr>
        <w:jc w:val="both"/>
        <w:rPr>
          <w:b/>
          <w:bCs/>
          <w:i/>
          <w:iCs/>
        </w:rPr>
      </w:pPr>
      <w:r>
        <w:rPr>
          <w:b/>
          <w:bCs/>
          <w:i/>
          <w:iCs/>
        </w:rPr>
        <w:t>-</w:t>
      </w:r>
      <w:r w:rsidR="007C0B46" w:rsidRPr="003B485B">
        <w:rPr>
          <w:b/>
          <w:bCs/>
          <w:i/>
          <w:iCs/>
        </w:rPr>
        <w:t>FAMILIA GREEN</w:t>
      </w:r>
    </w:p>
    <w:p w14:paraId="7BEE12B1" w14:textId="77777777" w:rsidR="007C0B46" w:rsidRDefault="007C0B46" w:rsidP="00D208E4">
      <w:pPr>
        <w:jc w:val="both"/>
      </w:pPr>
      <w:r>
        <w:t>La artista Mariana Berardi va a estar presente exponiendo y explicando su obra y las técnicas que emplea.</w:t>
      </w:r>
    </w:p>
    <w:p w14:paraId="58CC948D" w14:textId="7B88D8D8" w:rsidR="007C0B46" w:rsidRDefault="007C0B46" w:rsidP="00D208E4">
      <w:pPr>
        <w:jc w:val="both"/>
      </w:pPr>
      <w:r>
        <w:t>Junto con ello, vamos a estar degustando nuestros productos, quesos y helado 100% leche de oveja acompañados con una copa de vino.</w:t>
      </w:r>
    </w:p>
    <w:p w14:paraId="1F621AA2" w14:textId="77777777" w:rsidR="00B83386" w:rsidRDefault="00B83386" w:rsidP="00D208E4">
      <w:pPr>
        <w:jc w:val="both"/>
      </w:pPr>
    </w:p>
    <w:p w14:paraId="34152074" w14:textId="37D173E2" w:rsidR="00B83386" w:rsidRPr="003B485B" w:rsidRDefault="003B485B" w:rsidP="00D208E4">
      <w:pPr>
        <w:jc w:val="both"/>
        <w:rPr>
          <w:b/>
          <w:bCs/>
          <w:i/>
          <w:iCs/>
        </w:rPr>
      </w:pPr>
      <w:r w:rsidRPr="003B485B">
        <w:rPr>
          <w:b/>
          <w:bCs/>
          <w:i/>
          <w:iCs/>
        </w:rPr>
        <w:t>-</w:t>
      </w:r>
      <w:r w:rsidR="00B83386" w:rsidRPr="003B485B">
        <w:rPr>
          <w:b/>
          <w:bCs/>
          <w:i/>
          <w:iCs/>
        </w:rPr>
        <w:t>CASA DE LA PALMERA - Club de Jazz</w:t>
      </w:r>
    </w:p>
    <w:p w14:paraId="7B319D55" w14:textId="307B80F6" w:rsidR="00B83386" w:rsidRPr="00BD47CE" w:rsidRDefault="00B83386" w:rsidP="00D208E4">
      <w:pPr>
        <w:jc w:val="both"/>
      </w:pPr>
      <w:r>
        <w:t>19h, Inauguración muestra fotográfica de Laura Pinna</w:t>
      </w:r>
    </w:p>
    <w:p w14:paraId="396DB419" w14:textId="77777777" w:rsidR="00B83386" w:rsidRPr="00E17DD4" w:rsidRDefault="00B83386" w:rsidP="00D208E4">
      <w:pPr>
        <w:jc w:val="both"/>
        <w:rPr>
          <w:i/>
          <w:iCs/>
        </w:rPr>
      </w:pPr>
      <w:r w:rsidRPr="00E17DD4">
        <w:rPr>
          <w:i/>
          <w:iCs/>
        </w:rPr>
        <w:t xml:space="preserve">        “Introspección. Mirar al interior”</w:t>
      </w:r>
    </w:p>
    <w:p w14:paraId="3F47E07D" w14:textId="1B77920E" w:rsidR="00B83386" w:rsidRDefault="00B83386" w:rsidP="00D208E4">
      <w:pPr>
        <w:jc w:val="both"/>
      </w:pPr>
      <w:r>
        <w:t xml:space="preserve">20h, </w:t>
      </w:r>
      <w:proofErr w:type="spellStart"/>
      <w:r>
        <w:t>TresMatesYazz</w:t>
      </w:r>
      <w:proofErr w:type="spellEnd"/>
      <w:r w:rsidR="003B485B">
        <w:t xml:space="preserve">. </w:t>
      </w:r>
      <w:r>
        <w:t xml:space="preserve">  </w:t>
      </w:r>
      <w:proofErr w:type="spellStart"/>
      <w:r>
        <w:t>Standards</w:t>
      </w:r>
      <w:proofErr w:type="spellEnd"/>
      <w:r>
        <w:t xml:space="preserve"> de Jazz abordados con una visión latinoamericana.</w:t>
      </w:r>
    </w:p>
    <w:p w14:paraId="077B4D15" w14:textId="584E609D" w:rsidR="00B83386" w:rsidRDefault="00B83386" w:rsidP="00D208E4">
      <w:pPr>
        <w:jc w:val="both"/>
      </w:pPr>
      <w:r>
        <w:t>21h, En el mes del grabado</w:t>
      </w:r>
      <w:r w:rsidR="00BD47CE">
        <w:t>.</w:t>
      </w:r>
      <w:r>
        <w:t xml:space="preserve"> Impresiones en vivo y suelta de grabados.</w:t>
      </w:r>
    </w:p>
    <w:p w14:paraId="627567A3" w14:textId="3181415C" w:rsidR="00B83386" w:rsidRDefault="00B83386" w:rsidP="00D208E4">
      <w:pPr>
        <w:jc w:val="both"/>
      </w:pPr>
      <w:r>
        <w:t xml:space="preserve">22h, Jazz y </w:t>
      </w:r>
      <w:r w:rsidR="00E3396E">
        <w:t>Literatura “</w:t>
      </w:r>
      <w:r>
        <w:t>Jazz de la Palmera” y Guille Silva.</w:t>
      </w:r>
    </w:p>
    <w:p w14:paraId="33E27821" w14:textId="77777777" w:rsidR="00BD47CE" w:rsidRPr="00A04F0C" w:rsidRDefault="00BD47CE" w:rsidP="00D208E4">
      <w:pPr>
        <w:jc w:val="both"/>
      </w:pPr>
    </w:p>
    <w:p w14:paraId="22B68EDC" w14:textId="4B25B085" w:rsidR="000555F3" w:rsidRPr="00BD47CE" w:rsidRDefault="00BD47CE" w:rsidP="00D208E4">
      <w:pPr>
        <w:jc w:val="both"/>
        <w:rPr>
          <w:b/>
          <w:bCs/>
          <w:i/>
          <w:iCs/>
        </w:rPr>
      </w:pPr>
      <w:r w:rsidRPr="00BD47CE">
        <w:rPr>
          <w:b/>
          <w:bCs/>
          <w:i/>
          <w:iCs/>
        </w:rPr>
        <w:t>-</w:t>
      </w:r>
      <w:r w:rsidR="000555F3" w:rsidRPr="00BD47CE">
        <w:rPr>
          <w:b/>
          <w:bCs/>
          <w:i/>
          <w:iCs/>
        </w:rPr>
        <w:t>La Casa Azul Libros</w:t>
      </w:r>
    </w:p>
    <w:p w14:paraId="3159F8C1" w14:textId="33E2C4BA" w:rsidR="00DB195E" w:rsidRDefault="00F05A48" w:rsidP="00D208E4">
      <w:pPr>
        <w:jc w:val="both"/>
      </w:pPr>
      <w:r>
        <w:t>Inauguración: “</w:t>
      </w:r>
      <w:r w:rsidR="00DB195E" w:rsidRPr="00E17DD4">
        <w:rPr>
          <w:i/>
          <w:iCs/>
        </w:rPr>
        <w:t>Retratos de Familia</w:t>
      </w:r>
      <w:r w:rsidR="00DB195E">
        <w:t>”</w:t>
      </w:r>
      <w:r w:rsidR="00BD47CE">
        <w:t xml:space="preserve">. </w:t>
      </w:r>
      <w:r w:rsidR="00DB195E">
        <w:t>Colección de retratos realizados en técnicas analógicas y/o digitales, enmarcados e</w:t>
      </w:r>
      <w:r w:rsidR="00BD47CE">
        <w:t xml:space="preserve"> </w:t>
      </w:r>
      <w:r w:rsidR="00DB195E">
        <w:t xml:space="preserve">inspirados en tiempos y estilos diversos. Es una invitación a ser observado/a </w:t>
      </w:r>
      <w:proofErr w:type="spellStart"/>
      <w:r w:rsidR="00DB195E">
        <w:t>e</w:t>
      </w:r>
      <w:proofErr w:type="spellEnd"/>
      <w:r w:rsidR="00BD47CE">
        <w:t xml:space="preserve"> </w:t>
      </w:r>
      <w:r w:rsidR="00DB195E">
        <w:t>interpelado/a por estas miradas.</w:t>
      </w:r>
    </w:p>
    <w:p w14:paraId="493D96C9" w14:textId="4C4A3EF1" w:rsidR="00451D6C" w:rsidRDefault="00BD47CE" w:rsidP="00D208E4">
      <w:pPr>
        <w:jc w:val="both"/>
      </w:pPr>
      <w:r>
        <w:t>Artistas</w:t>
      </w:r>
      <w:r w:rsidR="00DB195E">
        <w:t>:</w:t>
      </w:r>
      <w:r>
        <w:t xml:space="preserve"> </w:t>
      </w:r>
      <w:proofErr w:type="spellStart"/>
      <w:r w:rsidR="00DB195E">
        <w:t>Abásolo</w:t>
      </w:r>
      <w:proofErr w:type="spellEnd"/>
      <w:r w:rsidR="00DB195E">
        <w:t>, María</w:t>
      </w:r>
      <w:r w:rsidR="00106133">
        <w:t xml:space="preserve">, </w:t>
      </w:r>
      <w:r w:rsidR="00DB195E">
        <w:t>Afra</w:t>
      </w:r>
      <w:r w:rsidR="00106133">
        <w:t xml:space="preserve">; </w:t>
      </w:r>
      <w:r w:rsidR="00DB195E">
        <w:t>Alcalá, Emmanuel</w:t>
      </w:r>
      <w:r w:rsidR="00106133">
        <w:t xml:space="preserve">; </w:t>
      </w:r>
      <w:r w:rsidR="00DB195E">
        <w:t>Aldea, Pau</w:t>
      </w:r>
      <w:r w:rsidR="00106133">
        <w:t xml:space="preserve">la; </w:t>
      </w:r>
      <w:r w:rsidR="00DB195E">
        <w:t>Benavidez, Santiago</w:t>
      </w:r>
      <w:r w:rsidR="00106133">
        <w:t xml:space="preserve">; </w:t>
      </w:r>
      <w:proofErr w:type="spellStart"/>
      <w:r w:rsidR="00DB195E">
        <w:t>Bonardi</w:t>
      </w:r>
      <w:proofErr w:type="spellEnd"/>
      <w:r w:rsidR="00DB195E">
        <w:t xml:space="preserve">, </w:t>
      </w:r>
      <w:proofErr w:type="spellStart"/>
      <w:r w:rsidR="00DB195E">
        <w:t>Luli</w:t>
      </w:r>
      <w:proofErr w:type="spellEnd"/>
      <w:r w:rsidR="00106133">
        <w:t xml:space="preserve">; </w:t>
      </w:r>
      <w:proofErr w:type="spellStart"/>
      <w:r w:rsidR="00DB195E">
        <w:t>Cassarotti</w:t>
      </w:r>
      <w:proofErr w:type="spellEnd"/>
      <w:r w:rsidR="00DB195E">
        <w:t>, Daniel</w:t>
      </w:r>
      <w:r w:rsidR="00106133">
        <w:t xml:space="preserve">; </w:t>
      </w:r>
      <w:r w:rsidR="00DB195E">
        <w:t>Diaz Vigo, Manuel</w:t>
      </w:r>
      <w:r w:rsidR="00106133">
        <w:t xml:space="preserve">; </w:t>
      </w:r>
      <w:r w:rsidR="00DB195E">
        <w:t>Erre, Agus</w:t>
      </w:r>
      <w:r w:rsidR="00106133">
        <w:t xml:space="preserve">; </w:t>
      </w:r>
      <w:r w:rsidR="00DB195E">
        <w:t>Hoffmann, Mariana</w:t>
      </w:r>
      <w:r w:rsidR="00106133">
        <w:t xml:space="preserve">; </w:t>
      </w:r>
      <w:r w:rsidR="00DB195E">
        <w:t>Irastorza, Mercedes</w:t>
      </w:r>
      <w:r w:rsidR="00106133">
        <w:t xml:space="preserve">; </w:t>
      </w:r>
      <w:r w:rsidR="00DB195E">
        <w:t>JC Thomas</w:t>
      </w:r>
      <w:r w:rsidR="00106133">
        <w:t xml:space="preserve">; </w:t>
      </w:r>
      <w:r w:rsidR="00DB195E">
        <w:t>Kiki Amarillo</w:t>
      </w:r>
      <w:r w:rsidR="00106133">
        <w:t xml:space="preserve">; </w:t>
      </w:r>
      <w:proofErr w:type="spellStart"/>
      <w:r w:rsidR="00DB195E">
        <w:t>Lenzi</w:t>
      </w:r>
      <w:proofErr w:type="spellEnd"/>
      <w:r w:rsidR="00DB195E">
        <w:t xml:space="preserve">, </w:t>
      </w:r>
      <w:proofErr w:type="gramStart"/>
      <w:r w:rsidR="00DB195E">
        <w:t>Sofia</w:t>
      </w:r>
      <w:r w:rsidR="00106133">
        <w:t xml:space="preserve">; </w:t>
      </w:r>
      <w:r w:rsidR="00DB195E">
        <w:t xml:space="preserve"> Lester</w:t>
      </w:r>
      <w:proofErr w:type="gramEnd"/>
      <w:r w:rsidR="00DB195E">
        <w:t xml:space="preserve"> </w:t>
      </w:r>
      <w:proofErr w:type="spellStart"/>
      <w:r w:rsidR="00DB195E">
        <w:t>Abalsamo</w:t>
      </w:r>
      <w:proofErr w:type="spellEnd"/>
      <w:r w:rsidR="00DB195E">
        <w:t>, Jorge</w:t>
      </w:r>
      <w:r w:rsidR="00106133">
        <w:t xml:space="preserve">; </w:t>
      </w:r>
      <w:proofErr w:type="spellStart"/>
      <w:r w:rsidR="00DB195E" w:rsidRPr="00106133">
        <w:t>Maiarú</w:t>
      </w:r>
      <w:proofErr w:type="spellEnd"/>
      <w:r w:rsidR="00DB195E" w:rsidRPr="00106133">
        <w:t xml:space="preserve">, </w:t>
      </w:r>
      <w:proofErr w:type="spellStart"/>
      <w:r w:rsidR="00DB195E" w:rsidRPr="00106133">
        <w:t>Fer</w:t>
      </w:r>
      <w:proofErr w:type="spellEnd"/>
      <w:r w:rsidR="00106133">
        <w:t xml:space="preserve">; </w:t>
      </w:r>
      <w:proofErr w:type="spellStart"/>
      <w:r w:rsidR="00DB195E" w:rsidRPr="00106133">
        <w:t>Menna</w:t>
      </w:r>
      <w:proofErr w:type="spellEnd"/>
      <w:r w:rsidR="00DB195E" w:rsidRPr="00106133">
        <w:t>, Flor</w:t>
      </w:r>
      <w:r w:rsidR="00106133">
        <w:t xml:space="preserve">; </w:t>
      </w:r>
      <w:r w:rsidR="00DB195E" w:rsidRPr="00106133">
        <w:t xml:space="preserve">Ruiz, </w:t>
      </w:r>
      <w:proofErr w:type="spellStart"/>
      <w:r w:rsidR="00DB195E" w:rsidRPr="00106133">
        <w:t>Braian</w:t>
      </w:r>
      <w:proofErr w:type="spellEnd"/>
      <w:r w:rsidR="00106133">
        <w:t xml:space="preserve">; </w:t>
      </w:r>
      <w:proofErr w:type="spellStart"/>
      <w:r w:rsidR="00DB195E">
        <w:t>Stellato</w:t>
      </w:r>
      <w:proofErr w:type="spellEnd"/>
      <w:r w:rsidR="00DB195E">
        <w:t>, Clara</w:t>
      </w:r>
      <w:r w:rsidR="00106133">
        <w:t xml:space="preserve">; </w:t>
      </w:r>
      <w:proofErr w:type="spellStart"/>
      <w:r w:rsidR="00DB195E">
        <w:t>Torrissi</w:t>
      </w:r>
      <w:proofErr w:type="spellEnd"/>
      <w:r w:rsidR="00DB195E">
        <w:t>, Juan</w:t>
      </w:r>
      <w:r w:rsidR="00106133">
        <w:t xml:space="preserve">; </w:t>
      </w:r>
      <w:r w:rsidR="00DB195E">
        <w:t>Vilela, Nico</w:t>
      </w:r>
      <w:r w:rsidR="00106133">
        <w:t xml:space="preserve">; </w:t>
      </w:r>
      <w:r w:rsidR="00DB195E">
        <w:t xml:space="preserve"> </w:t>
      </w:r>
      <w:proofErr w:type="spellStart"/>
      <w:r w:rsidR="00DB195E">
        <w:t>Wehrhahne</w:t>
      </w:r>
      <w:proofErr w:type="spellEnd"/>
      <w:r w:rsidR="00DB195E">
        <w:t>, Pamela</w:t>
      </w:r>
      <w:r w:rsidR="00106133">
        <w:t>.</w:t>
      </w:r>
    </w:p>
    <w:p w14:paraId="10E6495F" w14:textId="77777777" w:rsidR="00DB195E" w:rsidRDefault="00DB195E" w:rsidP="00D208E4">
      <w:pPr>
        <w:jc w:val="both"/>
      </w:pPr>
    </w:p>
    <w:p w14:paraId="44513222" w14:textId="067D5303" w:rsidR="00DB195E" w:rsidRDefault="00DB195E" w:rsidP="00D208E4">
      <w:pPr>
        <w:jc w:val="both"/>
      </w:pPr>
      <w:r>
        <w:t xml:space="preserve">A partir de las 19:30 </w:t>
      </w:r>
      <w:proofErr w:type="spellStart"/>
      <w:r>
        <w:t>hs</w:t>
      </w:r>
      <w:proofErr w:type="spellEnd"/>
    </w:p>
    <w:p w14:paraId="79FD2554" w14:textId="77777777" w:rsidR="00DB195E" w:rsidRDefault="00DB195E" w:rsidP="00D208E4">
      <w:pPr>
        <w:jc w:val="both"/>
      </w:pPr>
      <w:r>
        <w:t xml:space="preserve"> - Música en vivo: Hidromedusa</w:t>
      </w:r>
    </w:p>
    <w:p w14:paraId="2369B923" w14:textId="35E02B14" w:rsidR="00DB195E" w:rsidRDefault="00DB195E" w:rsidP="00D208E4">
      <w:pPr>
        <w:jc w:val="both"/>
      </w:pPr>
      <w:r>
        <w:t xml:space="preserve"> - Marina Petersen y </w:t>
      </w:r>
      <w:proofErr w:type="spellStart"/>
      <w:r>
        <w:t>Jacqui</w:t>
      </w:r>
      <w:proofErr w:type="spellEnd"/>
      <w:r>
        <w:t xml:space="preserve"> </w:t>
      </w:r>
      <w:proofErr w:type="spellStart"/>
      <w:r>
        <w:t>Casais</w:t>
      </w:r>
      <w:proofErr w:type="spellEnd"/>
      <w:r>
        <w:t xml:space="preserve"> nos comparten Poesía</w:t>
      </w:r>
    </w:p>
    <w:p w14:paraId="73E17D32" w14:textId="77777777" w:rsidR="00F05A48" w:rsidRPr="00F05A48" w:rsidRDefault="00F05A48" w:rsidP="00D208E4">
      <w:pPr>
        <w:jc w:val="both"/>
      </w:pPr>
    </w:p>
    <w:p w14:paraId="5899683D" w14:textId="5E254E05" w:rsidR="00451D6C" w:rsidRPr="00F05A48" w:rsidRDefault="00F05A48" w:rsidP="00D208E4">
      <w:pPr>
        <w:jc w:val="both"/>
        <w:rPr>
          <w:b/>
          <w:bCs/>
          <w:i/>
          <w:iCs/>
        </w:rPr>
      </w:pPr>
      <w:r>
        <w:rPr>
          <w:b/>
          <w:bCs/>
          <w:i/>
          <w:iCs/>
        </w:rPr>
        <w:t>-</w:t>
      </w:r>
      <w:r w:rsidR="00451D6C" w:rsidRPr="00F05A48">
        <w:rPr>
          <w:b/>
          <w:bCs/>
          <w:i/>
          <w:iCs/>
        </w:rPr>
        <w:t>DALILA</w:t>
      </w:r>
    </w:p>
    <w:p w14:paraId="71B4F7D2" w14:textId="1E54FC35" w:rsidR="00451D6C" w:rsidRDefault="00451D6C" w:rsidP="00D208E4">
      <w:pPr>
        <w:jc w:val="both"/>
      </w:pPr>
      <w:r>
        <w:lastRenderedPageBreak/>
        <w:t xml:space="preserve">Muestra </w:t>
      </w:r>
      <w:r w:rsidRPr="00E17DD4">
        <w:rPr>
          <w:i/>
          <w:iCs/>
        </w:rPr>
        <w:t>“Florecer</w:t>
      </w:r>
      <w:r w:rsidR="00F05A48" w:rsidRPr="00E17DD4">
        <w:rPr>
          <w:i/>
          <w:iCs/>
        </w:rPr>
        <w:t>”.</w:t>
      </w:r>
      <w:r w:rsidR="00F05A48">
        <w:t xml:space="preserve"> </w:t>
      </w:r>
    </w:p>
    <w:p w14:paraId="03F3D166" w14:textId="2D0864D4" w:rsidR="00451D6C" w:rsidRDefault="00F05A48" w:rsidP="00D208E4">
      <w:pPr>
        <w:jc w:val="both"/>
      </w:pPr>
      <w:r>
        <w:t xml:space="preserve">Artistas: </w:t>
      </w:r>
      <w:r w:rsidR="00451D6C">
        <w:t xml:space="preserve">Mercedes </w:t>
      </w:r>
      <w:r w:rsidR="00F95C49">
        <w:t>Gil,</w:t>
      </w:r>
      <w:r w:rsidR="00451D6C">
        <w:t xml:space="preserve"> Nahuel </w:t>
      </w:r>
      <w:r w:rsidR="00AE0325">
        <w:t>Diaz,</w:t>
      </w:r>
      <w:r w:rsidR="00451D6C">
        <w:t xml:space="preserve"> Macarena Peralta </w:t>
      </w:r>
      <w:proofErr w:type="spellStart"/>
      <w:r w:rsidR="00451D6C">
        <w:t>Confalonieri</w:t>
      </w:r>
      <w:proofErr w:type="spellEnd"/>
      <w:r w:rsidR="00451D6C">
        <w:t xml:space="preserve">, Axel Ortiz + artistas de la pintura, Giuliana </w:t>
      </w:r>
      <w:proofErr w:type="spellStart"/>
      <w:r w:rsidR="00451D6C">
        <w:t>Saganea</w:t>
      </w:r>
      <w:proofErr w:type="spellEnd"/>
      <w:r w:rsidR="00451D6C">
        <w:t xml:space="preserve">, Natalia </w:t>
      </w:r>
      <w:proofErr w:type="spellStart"/>
      <w:r w:rsidR="00451D6C">
        <w:t>Fernandez</w:t>
      </w:r>
      <w:proofErr w:type="spellEnd"/>
      <w:r w:rsidR="00451D6C">
        <w:t xml:space="preserve"> Cisneros, Mariana </w:t>
      </w:r>
      <w:proofErr w:type="spellStart"/>
      <w:r w:rsidR="00451D6C">
        <w:t>Dátola</w:t>
      </w:r>
      <w:proofErr w:type="spellEnd"/>
      <w:r w:rsidR="00451D6C">
        <w:t xml:space="preserve">, Juan </w:t>
      </w:r>
      <w:proofErr w:type="spellStart"/>
      <w:r w:rsidR="00451D6C">
        <w:t>Cufre</w:t>
      </w:r>
      <w:proofErr w:type="spellEnd"/>
      <w:r w:rsidR="00451D6C">
        <w:t xml:space="preserve">, Martha </w:t>
      </w:r>
      <w:proofErr w:type="spellStart"/>
      <w:r w:rsidR="00451D6C">
        <w:t>Bulgaroni</w:t>
      </w:r>
      <w:proofErr w:type="spellEnd"/>
      <w:r w:rsidR="00451D6C">
        <w:t xml:space="preserve">, Christian Valenzuela, Elisa Andino, Verónica </w:t>
      </w:r>
      <w:proofErr w:type="spellStart"/>
      <w:r w:rsidR="00451D6C">
        <w:t>Gabastou</w:t>
      </w:r>
      <w:proofErr w:type="spellEnd"/>
      <w:r w:rsidR="00451D6C">
        <w:t xml:space="preserve">, Karina Belén Morán, Manuela </w:t>
      </w:r>
      <w:proofErr w:type="spellStart"/>
      <w:r w:rsidR="00451D6C">
        <w:t>Rabitti</w:t>
      </w:r>
      <w:proofErr w:type="spellEnd"/>
      <w:r w:rsidR="00451D6C">
        <w:t>, Paz Pereyra Iraola</w:t>
      </w:r>
    </w:p>
    <w:p w14:paraId="1124B89B" w14:textId="77777777" w:rsidR="0026664E" w:rsidRDefault="0026664E" w:rsidP="00D208E4">
      <w:pPr>
        <w:jc w:val="both"/>
      </w:pPr>
    </w:p>
    <w:p w14:paraId="4D15C7EF" w14:textId="582F09BB" w:rsidR="00B83386" w:rsidRPr="00F05A48" w:rsidRDefault="00F05A48" w:rsidP="00D208E4">
      <w:pPr>
        <w:jc w:val="both"/>
        <w:rPr>
          <w:b/>
          <w:bCs/>
          <w:i/>
          <w:iCs/>
        </w:rPr>
      </w:pPr>
      <w:r>
        <w:rPr>
          <w:b/>
          <w:bCs/>
          <w:i/>
          <w:iCs/>
        </w:rPr>
        <w:t>-</w:t>
      </w:r>
      <w:r w:rsidR="00D46D36" w:rsidRPr="00F05A48">
        <w:rPr>
          <w:b/>
          <w:bCs/>
          <w:i/>
          <w:iCs/>
        </w:rPr>
        <w:t>MUSEO DEL EJERCITO</w:t>
      </w:r>
    </w:p>
    <w:p w14:paraId="63B8335F" w14:textId="77777777" w:rsidR="002112C6" w:rsidRDefault="002112C6" w:rsidP="002112C6">
      <w:pPr>
        <w:jc w:val="both"/>
      </w:pPr>
      <w:r>
        <w:t>D</w:t>
      </w:r>
      <w:r>
        <w:t xml:space="preserve">esde la Guarnición Ejército Tandil, una muestra de vehículos de época en el predio del (Museo del </w:t>
      </w:r>
      <w:proofErr w:type="spellStart"/>
      <w:r>
        <w:t>Ejercito</w:t>
      </w:r>
      <w:proofErr w:type="spellEnd"/>
      <w:r>
        <w:t xml:space="preserve"> en Tandil).</w:t>
      </w:r>
    </w:p>
    <w:p w14:paraId="1724E75D" w14:textId="77777777" w:rsidR="002112C6" w:rsidRDefault="002112C6" w:rsidP="002112C6">
      <w:pPr>
        <w:jc w:val="both"/>
      </w:pPr>
      <w:r>
        <w:t>También se exhibirán vehículos de reciente adquisición (Nueva generación) en la explanada del paseo lítico La Movediza y en simultaneo a partir de las 20:00 y hasta las 21:00 actuará la Banda Militar, ejecutando marchas y obras de nuestro acervo cultural.</w:t>
      </w:r>
    </w:p>
    <w:p w14:paraId="75000CE1" w14:textId="494C8205" w:rsidR="008F55C6" w:rsidRDefault="002112C6" w:rsidP="002112C6">
      <w:pPr>
        <w:jc w:val="both"/>
      </w:pPr>
      <w:r>
        <w:t xml:space="preserve">Dentro del Museo expondrán sus vivencias dos Veteranos de la Guerra de </w:t>
      </w:r>
      <w:proofErr w:type="gramStart"/>
      <w:r>
        <w:t>Malvinas.</w:t>
      </w:r>
      <w:r w:rsidR="00D46D36">
        <w:t>.</w:t>
      </w:r>
      <w:proofErr w:type="gramEnd"/>
    </w:p>
    <w:p w14:paraId="441C1797" w14:textId="77777777" w:rsidR="008F55C6" w:rsidRDefault="008F55C6" w:rsidP="00D208E4">
      <w:pPr>
        <w:jc w:val="both"/>
      </w:pPr>
    </w:p>
    <w:p w14:paraId="01D58B39" w14:textId="164E8C36" w:rsidR="008F55C6" w:rsidRPr="008F55C6" w:rsidRDefault="00F05A48" w:rsidP="00D208E4">
      <w:pPr>
        <w:jc w:val="both"/>
        <w:rPr>
          <w:b/>
          <w:bCs/>
        </w:rPr>
      </w:pPr>
      <w:r>
        <w:rPr>
          <w:b/>
          <w:bCs/>
          <w:i/>
          <w:iCs/>
        </w:rPr>
        <w:t>-</w:t>
      </w:r>
      <w:r w:rsidRPr="00F05A48">
        <w:rPr>
          <w:b/>
          <w:bCs/>
          <w:i/>
          <w:iCs/>
        </w:rPr>
        <w:t>Taller “el Suri”</w:t>
      </w:r>
    </w:p>
    <w:p w14:paraId="4DBD6DE2" w14:textId="0503AB96" w:rsidR="008F55C6" w:rsidRDefault="00F05A48" w:rsidP="00D208E4">
      <w:pPr>
        <w:jc w:val="both"/>
      </w:pPr>
      <w:r>
        <w:t>Inauguración de exposición</w:t>
      </w:r>
      <w:r w:rsidR="00F95C49">
        <w:t>: “</w:t>
      </w:r>
      <w:r w:rsidR="00876A78" w:rsidRPr="00E17DD4">
        <w:rPr>
          <w:i/>
          <w:iCs/>
        </w:rPr>
        <w:t>Ni pies, ni cabeza, solo corazón.”</w:t>
      </w:r>
    </w:p>
    <w:p w14:paraId="33537056" w14:textId="38AB8371" w:rsidR="00D46D36" w:rsidRDefault="00F05A48" w:rsidP="00D208E4">
      <w:pPr>
        <w:jc w:val="both"/>
      </w:pPr>
      <w:r>
        <w:t>Artistas</w:t>
      </w:r>
      <w:r w:rsidR="008F55C6">
        <w:t xml:space="preserve">: Cecilia </w:t>
      </w:r>
      <w:proofErr w:type="spellStart"/>
      <w:r w:rsidR="008F55C6">
        <w:t>Pagliaro</w:t>
      </w:r>
      <w:proofErr w:type="spellEnd"/>
      <w:r w:rsidR="008F55C6">
        <w:t xml:space="preserve"> / Mariana Hoffmann</w:t>
      </w:r>
    </w:p>
    <w:p w14:paraId="62D17013" w14:textId="17C58596" w:rsidR="00696B18" w:rsidRPr="00696B18" w:rsidRDefault="00696B18" w:rsidP="00D208E4">
      <w:pPr>
        <w:jc w:val="both"/>
        <w:rPr>
          <w:b/>
          <w:bCs/>
        </w:rPr>
      </w:pPr>
    </w:p>
    <w:p w14:paraId="2C6B5F02" w14:textId="0873924A" w:rsidR="00696B18" w:rsidRPr="00F05A48" w:rsidRDefault="00F05A48" w:rsidP="00D208E4">
      <w:pPr>
        <w:jc w:val="both"/>
        <w:rPr>
          <w:b/>
          <w:bCs/>
          <w:i/>
          <w:iCs/>
        </w:rPr>
      </w:pPr>
      <w:r>
        <w:rPr>
          <w:b/>
          <w:bCs/>
          <w:i/>
          <w:iCs/>
        </w:rPr>
        <w:t>-</w:t>
      </w:r>
      <w:r w:rsidR="00696B18" w:rsidRPr="00F05A48">
        <w:rPr>
          <w:b/>
          <w:bCs/>
          <w:i/>
          <w:iCs/>
        </w:rPr>
        <w:t>Museo Histórico Fuerte Independencia –MUHFIT</w:t>
      </w:r>
    </w:p>
    <w:p w14:paraId="35F09207" w14:textId="68DA6AAF" w:rsidR="00696B18" w:rsidRDefault="00F05A48" w:rsidP="00D208E4">
      <w:pPr>
        <w:jc w:val="both"/>
        <w:rPr>
          <w:i/>
          <w:iCs/>
        </w:rPr>
      </w:pPr>
      <w:r>
        <w:t xml:space="preserve">Muestra: </w:t>
      </w:r>
      <w:r w:rsidR="00696B18" w:rsidRPr="00E17DD4">
        <w:rPr>
          <w:i/>
          <w:iCs/>
        </w:rPr>
        <w:t>"Del fonógrafo a Spotify. Un recorrido por los avances tecnológicos en la reproducción musical"</w:t>
      </w:r>
      <w:r w:rsidRPr="00E17DD4">
        <w:rPr>
          <w:i/>
          <w:iCs/>
        </w:rPr>
        <w:t>.</w:t>
      </w:r>
    </w:p>
    <w:p w14:paraId="1E3BB795" w14:textId="0F11B39D" w:rsidR="00A25664" w:rsidRPr="00F4647A" w:rsidRDefault="00A25664" w:rsidP="00D208E4">
      <w:pPr>
        <w:jc w:val="both"/>
      </w:pPr>
      <w:r w:rsidRPr="00F4647A">
        <w:t xml:space="preserve">21 </w:t>
      </w:r>
      <w:proofErr w:type="spellStart"/>
      <w:r w:rsidRPr="00F4647A">
        <w:t>hs</w:t>
      </w:r>
      <w:proofErr w:type="spellEnd"/>
      <w:r w:rsidRPr="00F4647A">
        <w:t xml:space="preserve">- Banda del Museo del ejército. </w:t>
      </w:r>
    </w:p>
    <w:p w14:paraId="6FE4B7ED" w14:textId="77777777" w:rsidR="00696B18" w:rsidRDefault="00696B18" w:rsidP="00D208E4">
      <w:pPr>
        <w:jc w:val="both"/>
      </w:pPr>
    </w:p>
    <w:p w14:paraId="34A48523" w14:textId="2C8CECB0" w:rsidR="002B1DA8" w:rsidRPr="00F05A48" w:rsidRDefault="00F05A48" w:rsidP="00D208E4">
      <w:pPr>
        <w:jc w:val="both"/>
        <w:rPr>
          <w:b/>
          <w:bCs/>
          <w:i/>
          <w:iCs/>
        </w:rPr>
      </w:pPr>
      <w:r w:rsidRPr="00F05A48">
        <w:rPr>
          <w:b/>
          <w:bCs/>
          <w:i/>
          <w:iCs/>
        </w:rPr>
        <w:t>-</w:t>
      </w:r>
      <w:r w:rsidR="002B1DA8" w:rsidRPr="00F05A48">
        <w:rPr>
          <w:b/>
          <w:bCs/>
          <w:i/>
          <w:iCs/>
        </w:rPr>
        <w:t xml:space="preserve">Biblioteca Popular Bernardino Rivadavia </w:t>
      </w:r>
    </w:p>
    <w:p w14:paraId="6944469B" w14:textId="77777777" w:rsidR="002B1DA8" w:rsidRDefault="002B1DA8" w:rsidP="00D208E4">
      <w:pPr>
        <w:jc w:val="both"/>
      </w:pPr>
      <w:r>
        <w:t xml:space="preserve">Se expondrán los principales ejemplares del Pequeño Museo del Libro, entre ellos la </w:t>
      </w:r>
      <w:r w:rsidRPr="00E17DD4">
        <w:rPr>
          <w:i/>
          <w:iCs/>
        </w:rPr>
        <w:t>“Sesta Partida de Alfonso el Sabio</w:t>
      </w:r>
      <w:r>
        <w:t xml:space="preserve">” (libro fechado en 1587), y se realizarán recorridas por las distintas áreas de la Biblioteca. </w:t>
      </w:r>
    </w:p>
    <w:p w14:paraId="392C6D03" w14:textId="77777777" w:rsidR="00D46D36" w:rsidRDefault="00D46D36" w:rsidP="00D208E4">
      <w:pPr>
        <w:jc w:val="both"/>
      </w:pPr>
    </w:p>
    <w:p w14:paraId="09ABE3A4" w14:textId="016A7FD7" w:rsidR="00585131" w:rsidRPr="00F05A48" w:rsidRDefault="00F05A48" w:rsidP="00D208E4">
      <w:pPr>
        <w:jc w:val="both"/>
        <w:rPr>
          <w:b/>
          <w:bCs/>
          <w:i/>
          <w:iCs/>
        </w:rPr>
      </w:pPr>
      <w:r>
        <w:rPr>
          <w:b/>
          <w:bCs/>
          <w:i/>
          <w:iCs/>
        </w:rPr>
        <w:t>-</w:t>
      </w:r>
      <w:r w:rsidR="00585131" w:rsidRPr="00F05A48">
        <w:rPr>
          <w:b/>
          <w:bCs/>
          <w:i/>
          <w:iCs/>
        </w:rPr>
        <w:t>Escuela de Cerámica.</w:t>
      </w:r>
    </w:p>
    <w:p w14:paraId="57A3EEFE" w14:textId="0197FE48" w:rsidR="00B83386" w:rsidRDefault="00B0280A" w:rsidP="00D208E4">
      <w:pPr>
        <w:jc w:val="both"/>
      </w:pPr>
      <w:r>
        <w:t>Exhibiciones estáticas</w:t>
      </w:r>
      <w:r w:rsidR="00585131">
        <w:t xml:space="preserve"> de </w:t>
      </w:r>
      <w:proofErr w:type="spellStart"/>
      <w:r w:rsidR="00585131">
        <w:t>bi</w:t>
      </w:r>
      <w:proofErr w:type="spellEnd"/>
      <w:r w:rsidR="00585131">
        <w:t xml:space="preserve"> y tridimensión e intervenciones en torno al Arte Oriental.</w:t>
      </w:r>
    </w:p>
    <w:p w14:paraId="71D420E4" w14:textId="0BD46214" w:rsidR="0061650D" w:rsidRDefault="0061650D" w:rsidP="00D208E4">
      <w:pPr>
        <w:jc w:val="both"/>
      </w:pPr>
    </w:p>
    <w:p w14:paraId="46373D23" w14:textId="1EBFDB84" w:rsidR="0088572A" w:rsidRPr="00F05A48" w:rsidRDefault="00F05A48" w:rsidP="00D208E4">
      <w:pPr>
        <w:jc w:val="both"/>
        <w:rPr>
          <w:b/>
          <w:bCs/>
          <w:i/>
          <w:iCs/>
        </w:rPr>
      </w:pPr>
      <w:r>
        <w:rPr>
          <w:b/>
          <w:bCs/>
          <w:i/>
          <w:iCs/>
        </w:rPr>
        <w:t>-</w:t>
      </w:r>
      <w:r w:rsidR="0088572A" w:rsidRPr="00F05A48">
        <w:rPr>
          <w:b/>
          <w:bCs/>
          <w:i/>
          <w:iCs/>
        </w:rPr>
        <w:t>Casa de tolerancia</w:t>
      </w:r>
      <w:r w:rsidR="00AF7215" w:rsidRPr="00F05A48">
        <w:rPr>
          <w:b/>
          <w:bCs/>
          <w:i/>
          <w:iCs/>
        </w:rPr>
        <w:t>- Archivo histórico.</w:t>
      </w:r>
      <w:r w:rsidR="00A85474" w:rsidRPr="00F05A48">
        <w:rPr>
          <w:b/>
          <w:bCs/>
          <w:i/>
          <w:iCs/>
        </w:rPr>
        <w:t xml:space="preserve"> Casa de la Cultura</w:t>
      </w:r>
    </w:p>
    <w:p w14:paraId="1F86114F" w14:textId="77777777" w:rsidR="0088572A" w:rsidRDefault="0088572A" w:rsidP="00D208E4">
      <w:pPr>
        <w:jc w:val="both"/>
      </w:pPr>
      <w:r>
        <w:t>La exposición Casa de tolerancia es una instalación que presenta una narrativa en</w:t>
      </w:r>
    </w:p>
    <w:p w14:paraId="7552B3CD" w14:textId="77777777" w:rsidR="0088572A" w:rsidRDefault="0088572A" w:rsidP="00D208E4">
      <w:pPr>
        <w:jc w:val="both"/>
      </w:pPr>
      <w:r>
        <w:t>vinculación con el archivo y patrimonio tandilense de época, principios del siglo</w:t>
      </w:r>
    </w:p>
    <w:p w14:paraId="6DC35A00" w14:textId="71D7BB50" w:rsidR="0088572A" w:rsidRDefault="0088572A" w:rsidP="00D208E4">
      <w:pPr>
        <w:jc w:val="both"/>
      </w:pPr>
      <w:r>
        <w:lastRenderedPageBreak/>
        <w:t>XX.</w:t>
      </w:r>
      <w:r w:rsidR="00B0280A" w:rsidRPr="00B0280A">
        <w:t xml:space="preserve"> </w:t>
      </w:r>
      <w:r w:rsidR="00B0280A">
        <w:t xml:space="preserve"> </w:t>
      </w:r>
      <w:r w:rsidR="00B0280A" w:rsidRPr="00B0280A">
        <w:t xml:space="preserve">Artista: Nora </w:t>
      </w:r>
      <w:proofErr w:type="spellStart"/>
      <w:r w:rsidR="00B0280A" w:rsidRPr="00B0280A">
        <w:t>Mendivil</w:t>
      </w:r>
      <w:proofErr w:type="spellEnd"/>
      <w:r w:rsidR="00B0280A" w:rsidRPr="00B0280A">
        <w:t>. Curadora: Camila Arispe</w:t>
      </w:r>
    </w:p>
    <w:p w14:paraId="7C39DCE7" w14:textId="16193B6C" w:rsidR="001E2ECA" w:rsidRDefault="001E2ECA" w:rsidP="00D208E4">
      <w:pPr>
        <w:jc w:val="both"/>
      </w:pPr>
      <w:r>
        <w:t xml:space="preserve">20hs. Música en vivo a cargo de Las Carmelitas. </w:t>
      </w:r>
    </w:p>
    <w:p w14:paraId="3EB8DA0D" w14:textId="5491EB61" w:rsidR="00DB195E" w:rsidRPr="00B0280A" w:rsidRDefault="00DB195E" w:rsidP="00D208E4">
      <w:pPr>
        <w:jc w:val="both"/>
        <w:rPr>
          <w:i/>
          <w:iCs/>
        </w:rPr>
      </w:pPr>
    </w:p>
    <w:p w14:paraId="3CC901EF" w14:textId="3F02C009" w:rsidR="00DB195E" w:rsidRPr="00B0280A" w:rsidRDefault="00B0280A" w:rsidP="00D208E4">
      <w:pPr>
        <w:jc w:val="both"/>
        <w:rPr>
          <w:i/>
          <w:iCs/>
        </w:rPr>
      </w:pPr>
      <w:r w:rsidRPr="00B0280A">
        <w:rPr>
          <w:b/>
          <w:bCs/>
          <w:i/>
          <w:iCs/>
        </w:rPr>
        <w:t>-</w:t>
      </w:r>
      <w:r w:rsidR="00DB195E" w:rsidRPr="00B0280A">
        <w:rPr>
          <w:b/>
          <w:bCs/>
          <w:i/>
          <w:iCs/>
        </w:rPr>
        <w:t>Museo de Arte Religioso</w:t>
      </w:r>
      <w:r w:rsidR="00DB195E" w:rsidRPr="00B0280A">
        <w:rPr>
          <w:i/>
          <w:iCs/>
        </w:rPr>
        <w:t xml:space="preserve"> </w:t>
      </w:r>
    </w:p>
    <w:p w14:paraId="097B1B66" w14:textId="77777777" w:rsidR="00DB195E" w:rsidRDefault="00DB195E" w:rsidP="00D208E4">
      <w:pPr>
        <w:jc w:val="both"/>
      </w:pPr>
      <w:r>
        <w:t>El Museo de Arte Religioso de la Parroquia Santísimo Sacramento abrió sus puertas</w:t>
      </w:r>
    </w:p>
    <w:p w14:paraId="52D6DEC9" w14:textId="77777777" w:rsidR="00DB195E" w:rsidRDefault="00DB195E" w:rsidP="00D208E4">
      <w:pPr>
        <w:jc w:val="both"/>
      </w:pPr>
      <w:r>
        <w:t>al público el 27 de marzo de 2002, con el objetivo de poner en valor y compartir con</w:t>
      </w:r>
    </w:p>
    <w:p w14:paraId="182DB0D8" w14:textId="77777777" w:rsidR="00DB195E" w:rsidRDefault="00DB195E" w:rsidP="00D208E4">
      <w:pPr>
        <w:jc w:val="both"/>
      </w:pPr>
      <w:r>
        <w:t>la comunidad y los visitantes parte del acervo histórico de una institución con más de</w:t>
      </w:r>
    </w:p>
    <w:p w14:paraId="2BE6108F" w14:textId="77777777" w:rsidR="00DB195E" w:rsidRDefault="00DB195E" w:rsidP="00D208E4">
      <w:pPr>
        <w:jc w:val="both"/>
      </w:pPr>
      <w:r>
        <w:t>150 años de historia.</w:t>
      </w:r>
    </w:p>
    <w:p w14:paraId="3415F95E" w14:textId="77777777" w:rsidR="00DB195E" w:rsidRDefault="00DB195E" w:rsidP="00D208E4">
      <w:pPr>
        <w:jc w:val="both"/>
      </w:pPr>
      <w:r>
        <w:t>La muestra se compone de una exposición permanente de objetos de uso religioso,</w:t>
      </w:r>
    </w:p>
    <w:p w14:paraId="4A0C6690" w14:textId="77777777" w:rsidR="00DB195E" w:rsidRDefault="00DB195E" w:rsidP="00D208E4">
      <w:pPr>
        <w:jc w:val="both"/>
      </w:pPr>
      <w:r>
        <w:t>adquiridos y utilizados en la Parroquia desde 1858, así como también de otros</w:t>
      </w:r>
    </w:p>
    <w:p w14:paraId="58C76CDD" w14:textId="77777777" w:rsidR="00DB195E" w:rsidRDefault="00DB195E" w:rsidP="00D208E4">
      <w:pPr>
        <w:jc w:val="both"/>
      </w:pPr>
      <w:r>
        <w:t>objetos y bienes donados desde templos y personas particulares. También, contamos</w:t>
      </w:r>
    </w:p>
    <w:p w14:paraId="75A85038" w14:textId="77777777" w:rsidR="00DB195E" w:rsidRDefault="00DB195E" w:rsidP="00D208E4">
      <w:pPr>
        <w:jc w:val="both"/>
      </w:pPr>
      <w:r>
        <w:t>con una biblioteca religiosa.</w:t>
      </w:r>
    </w:p>
    <w:p w14:paraId="551A70CC" w14:textId="77777777" w:rsidR="00DB195E" w:rsidRDefault="00DB195E" w:rsidP="00D208E4">
      <w:pPr>
        <w:jc w:val="both"/>
      </w:pPr>
      <w:r>
        <w:t>El museo es un espacio de recreación de la memoria histórica y revalorización del</w:t>
      </w:r>
    </w:p>
    <w:p w14:paraId="72663712" w14:textId="77777777" w:rsidR="00DB195E" w:rsidRDefault="00DB195E" w:rsidP="00D208E4">
      <w:pPr>
        <w:jc w:val="both"/>
      </w:pPr>
      <w:r>
        <w:t>patrimonio cultural de la ciudad y la región.</w:t>
      </w:r>
    </w:p>
    <w:p w14:paraId="33223C7E" w14:textId="43777328" w:rsidR="00FA7E9B" w:rsidRDefault="00FA7E9B" w:rsidP="00D208E4">
      <w:pPr>
        <w:jc w:val="both"/>
      </w:pPr>
    </w:p>
    <w:p w14:paraId="1292DF85" w14:textId="20A80BDE" w:rsidR="00FA7E9B" w:rsidRPr="002878A3" w:rsidRDefault="002878A3" w:rsidP="00D208E4">
      <w:pPr>
        <w:jc w:val="both"/>
        <w:rPr>
          <w:b/>
          <w:bCs/>
          <w:i/>
          <w:iCs/>
        </w:rPr>
      </w:pPr>
      <w:r w:rsidRPr="002878A3">
        <w:rPr>
          <w:b/>
          <w:bCs/>
          <w:i/>
          <w:iCs/>
        </w:rPr>
        <w:t>-C</w:t>
      </w:r>
      <w:r w:rsidR="00FA7E9B" w:rsidRPr="002878A3">
        <w:rPr>
          <w:b/>
          <w:bCs/>
          <w:i/>
          <w:iCs/>
        </w:rPr>
        <w:t>asa hobbit</w:t>
      </w:r>
    </w:p>
    <w:p w14:paraId="5889A703" w14:textId="023C2C6D" w:rsidR="00FA7E9B" w:rsidRDefault="00FA7E9B" w:rsidP="00D208E4">
      <w:pPr>
        <w:jc w:val="both"/>
      </w:pPr>
      <w:r w:rsidRPr="00FA7E9B">
        <w:t xml:space="preserve">a cargo de </w:t>
      </w:r>
      <w:r>
        <w:t>M</w:t>
      </w:r>
      <w:r w:rsidRPr="00FA7E9B">
        <w:t xml:space="preserve">arcos </w:t>
      </w:r>
      <w:r>
        <w:t>F</w:t>
      </w:r>
      <w:r w:rsidRPr="00FA7E9B">
        <w:t>abian</w:t>
      </w:r>
      <w:r w:rsidR="002878A3">
        <w:t xml:space="preserve">, un </w:t>
      </w:r>
      <w:r w:rsidR="00983F38">
        <w:t>recorrido</w:t>
      </w:r>
      <w:r w:rsidR="002878A3">
        <w:t xml:space="preserve"> por la casa hobbit para conocer el proceso de bioconstrucción. </w:t>
      </w:r>
    </w:p>
    <w:p w14:paraId="7FDA3D50" w14:textId="77777777" w:rsidR="00266818" w:rsidRDefault="00266818" w:rsidP="00D208E4">
      <w:pPr>
        <w:jc w:val="both"/>
        <w:rPr>
          <w:b/>
          <w:bCs/>
          <w:highlight w:val="yellow"/>
        </w:rPr>
      </w:pPr>
    </w:p>
    <w:p w14:paraId="5BEB7471" w14:textId="678DF5BB" w:rsidR="00D64F4B" w:rsidRPr="00B0280A" w:rsidRDefault="00B0280A" w:rsidP="00D208E4">
      <w:pPr>
        <w:jc w:val="both"/>
        <w:rPr>
          <w:b/>
          <w:bCs/>
          <w:i/>
          <w:iCs/>
        </w:rPr>
      </w:pPr>
      <w:r>
        <w:rPr>
          <w:b/>
          <w:bCs/>
          <w:i/>
          <w:iCs/>
        </w:rPr>
        <w:t>-</w:t>
      </w:r>
      <w:r w:rsidR="00D64F4B" w:rsidRPr="00B0280A">
        <w:rPr>
          <w:b/>
          <w:bCs/>
          <w:i/>
          <w:iCs/>
        </w:rPr>
        <w:t xml:space="preserve">Centro Cultural La Compañía. </w:t>
      </w:r>
    </w:p>
    <w:p w14:paraId="3594D1FE" w14:textId="77777777" w:rsidR="00D64F4B" w:rsidRDefault="00D64F4B" w:rsidP="00D208E4">
      <w:pPr>
        <w:jc w:val="both"/>
      </w:pPr>
      <w:r>
        <w:t xml:space="preserve">Muestra de la Artista Silvia </w:t>
      </w:r>
      <w:proofErr w:type="spellStart"/>
      <w:r>
        <w:t>Diocares</w:t>
      </w:r>
      <w:proofErr w:type="spellEnd"/>
    </w:p>
    <w:p w14:paraId="2948C26F" w14:textId="77777777" w:rsidR="00D64F4B" w:rsidRDefault="00D64F4B" w:rsidP="00D208E4">
      <w:pPr>
        <w:jc w:val="both"/>
      </w:pPr>
      <w:r>
        <w:t xml:space="preserve">Presentación del Libro "Nosotras en Libertad" En conjunto con Biblioteca Popular de las Mujeres. </w:t>
      </w:r>
    </w:p>
    <w:p w14:paraId="6757E8E6" w14:textId="3C2F2431" w:rsidR="00D64F4B" w:rsidRDefault="00D64F4B" w:rsidP="00D208E4">
      <w:pPr>
        <w:jc w:val="both"/>
      </w:pPr>
      <w:r>
        <w:t xml:space="preserve">Música en vivo </w:t>
      </w:r>
    </w:p>
    <w:p w14:paraId="778C34C7" w14:textId="77777777" w:rsidR="00266818" w:rsidRDefault="00266818" w:rsidP="00D208E4">
      <w:pPr>
        <w:jc w:val="both"/>
      </w:pPr>
    </w:p>
    <w:p w14:paraId="14788442" w14:textId="7400603E" w:rsidR="00514DEB" w:rsidRPr="00B0280A" w:rsidRDefault="00B0280A" w:rsidP="00D208E4">
      <w:pPr>
        <w:jc w:val="both"/>
        <w:rPr>
          <w:b/>
          <w:bCs/>
          <w:i/>
          <w:iCs/>
        </w:rPr>
      </w:pPr>
      <w:r>
        <w:rPr>
          <w:b/>
          <w:bCs/>
          <w:i/>
          <w:iCs/>
        </w:rPr>
        <w:t>-</w:t>
      </w:r>
      <w:r w:rsidR="00514DEB" w:rsidRPr="00B0280A">
        <w:rPr>
          <w:b/>
          <w:bCs/>
          <w:i/>
          <w:iCs/>
        </w:rPr>
        <w:t>Macanudo</w:t>
      </w:r>
    </w:p>
    <w:p w14:paraId="328EB1D2" w14:textId="4C18F1C8" w:rsidR="00D64F4B" w:rsidRDefault="00514DEB" w:rsidP="00D208E4">
      <w:pPr>
        <w:jc w:val="both"/>
      </w:pPr>
      <w:r w:rsidRPr="00514DEB">
        <w:t xml:space="preserve">Galería Malas Artes en Macanudo, GABRIELA NIEBLA de Olavarría, también tenemos un Show en vivo, de Tandil Sofia Brescia formato banda y desde capital El dúo de Manu </w:t>
      </w:r>
      <w:proofErr w:type="spellStart"/>
      <w:r w:rsidRPr="00514DEB">
        <w:t>Estrach</w:t>
      </w:r>
      <w:proofErr w:type="spellEnd"/>
      <w:r w:rsidRPr="00514DEB">
        <w:t xml:space="preserve"> y Seba </w:t>
      </w:r>
      <w:proofErr w:type="spellStart"/>
      <w:r w:rsidRPr="00514DEB">
        <w:t>Tozzola</w:t>
      </w:r>
      <w:proofErr w:type="spellEnd"/>
    </w:p>
    <w:p w14:paraId="1C21538E" w14:textId="7FE0BC61" w:rsidR="003212D9" w:rsidRDefault="003212D9" w:rsidP="00D208E4">
      <w:pPr>
        <w:jc w:val="both"/>
      </w:pPr>
    </w:p>
    <w:p w14:paraId="6BA7C45B" w14:textId="4D791B84" w:rsidR="009777B0" w:rsidRPr="00B0280A" w:rsidRDefault="00B0280A" w:rsidP="00D208E4">
      <w:pPr>
        <w:jc w:val="both"/>
        <w:rPr>
          <w:b/>
          <w:bCs/>
          <w:i/>
          <w:iCs/>
        </w:rPr>
      </w:pPr>
      <w:r w:rsidRPr="00B0280A">
        <w:rPr>
          <w:b/>
          <w:bCs/>
          <w:i/>
          <w:iCs/>
        </w:rPr>
        <w:t>-</w:t>
      </w:r>
      <w:r w:rsidR="009777B0" w:rsidRPr="00B0280A">
        <w:rPr>
          <w:b/>
          <w:bCs/>
          <w:i/>
          <w:iCs/>
        </w:rPr>
        <w:t xml:space="preserve">ESCUELA SECUNDARIA </w:t>
      </w:r>
      <w:proofErr w:type="spellStart"/>
      <w:r w:rsidR="009777B0" w:rsidRPr="00B0280A">
        <w:rPr>
          <w:b/>
          <w:bCs/>
          <w:i/>
          <w:iCs/>
        </w:rPr>
        <w:t>N°</w:t>
      </w:r>
      <w:proofErr w:type="spellEnd"/>
      <w:r w:rsidR="009777B0" w:rsidRPr="00B0280A">
        <w:rPr>
          <w:b/>
          <w:bCs/>
          <w:i/>
          <w:iCs/>
        </w:rPr>
        <w:t xml:space="preserve"> 2 “FLORENTINO AMEGHINO”</w:t>
      </w:r>
    </w:p>
    <w:p w14:paraId="0310DC73" w14:textId="571DAE3F" w:rsidR="009777B0" w:rsidRDefault="009777B0" w:rsidP="00D208E4">
      <w:pPr>
        <w:jc w:val="both"/>
      </w:pPr>
      <w:r>
        <w:t>La Escuela secundaria No2 “Florentino Ameghino” de Tandil, se presenta por primera vez para la “Noche de los</w:t>
      </w:r>
      <w:r w:rsidR="001A1C09">
        <w:t xml:space="preserve"> </w:t>
      </w:r>
      <w:r>
        <w:t>Museos”, con la intención de mostrar a la comunidad un proyecto basado en la importancia de la donación de</w:t>
      </w:r>
      <w:r w:rsidR="001A1C09">
        <w:t xml:space="preserve"> </w:t>
      </w:r>
      <w:r>
        <w:t xml:space="preserve">órganos. Es de público conocimiento el caso de un niño de </w:t>
      </w:r>
      <w:r>
        <w:lastRenderedPageBreak/>
        <w:t>nuestro Tandil “Isidro” que motivó y puso en escena</w:t>
      </w:r>
      <w:r w:rsidR="001A1C09">
        <w:t xml:space="preserve"> </w:t>
      </w:r>
      <w:r>
        <w:t>la lucha de una familia que pidió por tal hecho.</w:t>
      </w:r>
    </w:p>
    <w:p w14:paraId="02CB207A" w14:textId="12B2C376" w:rsidR="009777B0" w:rsidRDefault="009777B0" w:rsidP="00D208E4">
      <w:pPr>
        <w:jc w:val="both"/>
      </w:pPr>
      <w:r>
        <w:t>Este año y en conmemoración del día Nacional de la Donación de Órganos -30 de mayo-, el Ministerio de Salud</w:t>
      </w:r>
      <w:r w:rsidR="001A1C09">
        <w:t xml:space="preserve"> </w:t>
      </w:r>
      <w:r>
        <w:t>de la Nación y el Instituto Nacional Central Único Coordinador de Ablación e Implante (INCUCAI) recuerdan la</w:t>
      </w:r>
      <w:r w:rsidR="001A1C09">
        <w:t xml:space="preserve"> </w:t>
      </w:r>
      <w:r>
        <w:t>importancia de donar y lo celebran bajo el lema #DonarNosUne como símbolo de un acto que convoca a</w:t>
      </w:r>
      <w:r w:rsidR="001A1C09">
        <w:t xml:space="preserve"> </w:t>
      </w:r>
      <w:r>
        <w:t>la comunidad en su conjunto.</w:t>
      </w:r>
    </w:p>
    <w:p w14:paraId="6F0150CB" w14:textId="20856E2A" w:rsidR="00794176" w:rsidRPr="00794176" w:rsidRDefault="00794176" w:rsidP="00D208E4">
      <w:pPr>
        <w:jc w:val="both"/>
        <w:rPr>
          <w:b/>
          <w:bCs/>
        </w:rPr>
      </w:pPr>
    </w:p>
    <w:p w14:paraId="1E991F91" w14:textId="3A216D7F" w:rsidR="00794176" w:rsidRPr="00B0280A" w:rsidRDefault="00B0280A" w:rsidP="00D208E4">
      <w:pPr>
        <w:jc w:val="both"/>
        <w:rPr>
          <w:b/>
          <w:bCs/>
          <w:i/>
          <w:iCs/>
        </w:rPr>
      </w:pPr>
      <w:r w:rsidRPr="00B0280A">
        <w:rPr>
          <w:b/>
          <w:bCs/>
        </w:rPr>
        <w:t>-</w:t>
      </w:r>
      <w:r w:rsidR="00794176" w:rsidRPr="00B0280A">
        <w:rPr>
          <w:b/>
          <w:bCs/>
          <w:i/>
          <w:iCs/>
        </w:rPr>
        <w:t xml:space="preserve">Centro Cultural Arte y Parte </w:t>
      </w:r>
    </w:p>
    <w:p w14:paraId="6A940A5D" w14:textId="42FD7A7C" w:rsidR="00E2666C" w:rsidRDefault="00B0280A" w:rsidP="00D208E4">
      <w:pPr>
        <w:jc w:val="both"/>
      </w:pPr>
      <w:r>
        <w:t xml:space="preserve">Exhibición de arte en las salas del Centro Cultural. </w:t>
      </w:r>
    </w:p>
    <w:p w14:paraId="1150CAEE" w14:textId="6385C4CE" w:rsidR="00983F38" w:rsidRDefault="00983F38" w:rsidP="00D208E4">
      <w:pPr>
        <w:jc w:val="both"/>
      </w:pPr>
    </w:p>
    <w:p w14:paraId="1DDC0375" w14:textId="1C7D5335" w:rsidR="00983F38" w:rsidRDefault="00983F38" w:rsidP="00D208E4">
      <w:pPr>
        <w:jc w:val="both"/>
      </w:pPr>
    </w:p>
    <w:p w14:paraId="0039E31D" w14:textId="77777777" w:rsidR="00983F38" w:rsidRDefault="00983F38" w:rsidP="00D208E4">
      <w:pPr>
        <w:jc w:val="both"/>
      </w:pPr>
    </w:p>
    <w:p w14:paraId="5EA6DB89" w14:textId="31FDC942" w:rsidR="00E2666C" w:rsidRPr="00E2666C" w:rsidRDefault="00B0280A" w:rsidP="00D208E4">
      <w:pPr>
        <w:jc w:val="both"/>
        <w:rPr>
          <w:b/>
          <w:bCs/>
        </w:rPr>
      </w:pPr>
      <w:r w:rsidRPr="00B0280A">
        <w:rPr>
          <w:b/>
          <w:bCs/>
        </w:rPr>
        <w:t>-</w:t>
      </w:r>
      <w:r w:rsidR="00E2666C" w:rsidRPr="00B0280A">
        <w:rPr>
          <w:b/>
          <w:bCs/>
          <w:i/>
          <w:iCs/>
        </w:rPr>
        <w:t>Facultad de Arte</w:t>
      </w:r>
    </w:p>
    <w:p w14:paraId="1187F80A" w14:textId="3D0C2100" w:rsidR="00E2666C" w:rsidRDefault="00E2666C" w:rsidP="00D208E4">
      <w:pPr>
        <w:jc w:val="both"/>
      </w:pPr>
      <w:r w:rsidRPr="00E2666C">
        <w:t>Título muestra: "La Noche de la Noche" - pequeñas obras de teatro de sombras como cine hecho en vivo por estudiantes de la materia Pensamiento Proyectual</w:t>
      </w:r>
      <w:r w:rsidRPr="00E2666C">
        <w:br/>
        <w:t>Descripción:  El teatro de sombras fue uno de los antecedentes del cine como dispositivo de imágenes en movimiento. La propuesta de este año desde la materia Pensamiento Proyectual, son obras relacionadas con las ideas que tenemos de la NOCHE. La noche nos abre a historias, ficciones y también... sombras.</w:t>
      </w:r>
      <w:r w:rsidRPr="00E2666C">
        <w:br/>
        <w:t xml:space="preserve">Coordinación: Mariano Schettino y Claudia C. </w:t>
      </w:r>
      <w:proofErr w:type="spellStart"/>
      <w:r w:rsidRPr="00E2666C">
        <w:t>Speranza</w:t>
      </w:r>
      <w:proofErr w:type="spellEnd"/>
      <w:r w:rsidRPr="00E2666C">
        <w:t xml:space="preserve"> (docentes de RIAA), junto al grupo de estudiantes.</w:t>
      </w:r>
      <w:r w:rsidRPr="00E2666C">
        <w:br/>
        <w:t>Duración: Se verán diversas obras de formato corto (menos de 10 minutos) entre las 20 y las 22 horas.</w:t>
      </w:r>
    </w:p>
    <w:p w14:paraId="7A0095F7" w14:textId="77777777" w:rsidR="00F714F6" w:rsidRDefault="00F714F6" w:rsidP="00F714F6">
      <w:pPr>
        <w:jc w:val="both"/>
      </w:pPr>
      <w:r>
        <w:t>Colectivo Mujeres Artistas</w:t>
      </w:r>
    </w:p>
    <w:p w14:paraId="4A35AE2A" w14:textId="77777777" w:rsidR="00F714F6" w:rsidRDefault="00F714F6" w:rsidP="00F714F6">
      <w:pPr>
        <w:jc w:val="both"/>
      </w:pPr>
      <w:r>
        <w:t>Colectivo Mujeres Artistas, unidas en la expresión artística desde 2018 a partir de</w:t>
      </w:r>
    </w:p>
    <w:p w14:paraId="08674D8A" w14:textId="77777777" w:rsidR="00F714F6" w:rsidRDefault="00F714F6" w:rsidP="00F714F6">
      <w:pPr>
        <w:jc w:val="both"/>
      </w:pPr>
      <w:r>
        <w:t>la convocatoria de Ilustradoras por la Educación Sexual Integral (ESI) promovida</w:t>
      </w:r>
    </w:p>
    <w:p w14:paraId="7E165729" w14:textId="77777777" w:rsidR="00F714F6" w:rsidRDefault="00F714F6" w:rsidP="00F714F6">
      <w:pPr>
        <w:jc w:val="both"/>
      </w:pPr>
      <w:r>
        <w:t>por Mercedes Mosqueda y Guillermina Goñi; y que se extendió en diversas</w:t>
      </w:r>
    </w:p>
    <w:p w14:paraId="3A1AAA4B" w14:textId="77777777" w:rsidR="00F714F6" w:rsidRDefault="00F714F6" w:rsidP="00F714F6">
      <w:pPr>
        <w:jc w:val="both"/>
      </w:pPr>
      <w:r>
        <w:t>muestras continuando con la temática.</w:t>
      </w:r>
    </w:p>
    <w:p w14:paraId="2C03D664" w14:textId="77777777" w:rsidR="00F714F6" w:rsidRDefault="00F714F6" w:rsidP="00F714F6">
      <w:pPr>
        <w:jc w:val="both"/>
      </w:pPr>
      <w:r>
        <w:t>En “Parimos, reflexiones sobre violencia ginecológica y parto respetado”, invitan a</w:t>
      </w:r>
    </w:p>
    <w:p w14:paraId="2A447752" w14:textId="77777777" w:rsidR="00F714F6" w:rsidRDefault="00F714F6" w:rsidP="00F714F6">
      <w:pPr>
        <w:jc w:val="both"/>
      </w:pPr>
      <w:r>
        <w:t>una mirada desde múltiples artes buscando poner el foco en una atención médica</w:t>
      </w:r>
    </w:p>
    <w:p w14:paraId="1FA25916" w14:textId="77777777" w:rsidR="00F714F6" w:rsidRDefault="00F714F6" w:rsidP="00F714F6">
      <w:pPr>
        <w:jc w:val="both"/>
      </w:pPr>
      <w:r>
        <w:t>que tenga en cuenta los derechos de las mujeres en los momentos en que es</w:t>
      </w:r>
    </w:p>
    <w:p w14:paraId="324061BB" w14:textId="77777777" w:rsidR="00F714F6" w:rsidRDefault="00F714F6" w:rsidP="00F714F6">
      <w:pPr>
        <w:jc w:val="both"/>
      </w:pPr>
      <w:r>
        <w:t xml:space="preserve">esencial el respeto como eje de la vida. </w:t>
      </w:r>
      <w:proofErr w:type="gramStart"/>
      <w:r>
        <w:t>Ya que</w:t>
      </w:r>
      <w:proofErr w:type="gramEnd"/>
      <w:r>
        <w:t xml:space="preserve"> pese a que existen leyes vigentes,</w:t>
      </w:r>
    </w:p>
    <w:p w14:paraId="6AF21A5F" w14:textId="77777777" w:rsidR="00F714F6" w:rsidRDefault="00F714F6" w:rsidP="00F714F6">
      <w:pPr>
        <w:jc w:val="both"/>
      </w:pPr>
      <w:r>
        <w:t>aún nos sentimos vulnerables ante el maltrato.</w:t>
      </w:r>
    </w:p>
    <w:p w14:paraId="155AD2F2" w14:textId="3F4FC224" w:rsidR="00F714F6" w:rsidRDefault="00F714F6" w:rsidP="00F714F6">
      <w:pPr>
        <w:jc w:val="both"/>
      </w:pPr>
      <w:r>
        <w:t>Participan en el “Hall se muestra”:</w:t>
      </w:r>
      <w:r w:rsidR="001E2ECA">
        <w:t xml:space="preserve"> </w:t>
      </w:r>
      <w:r>
        <w:t>Mercedes Mosqueda</w:t>
      </w:r>
      <w:r w:rsidR="001E2ECA">
        <w:t xml:space="preserve">, </w:t>
      </w:r>
      <w:r>
        <w:t xml:space="preserve">Beatriz </w:t>
      </w:r>
      <w:proofErr w:type="spellStart"/>
      <w:r>
        <w:t>Gnocchinni</w:t>
      </w:r>
      <w:proofErr w:type="spellEnd"/>
      <w:r w:rsidR="001E2ECA">
        <w:t xml:space="preserve">, </w:t>
      </w:r>
      <w:r>
        <w:t xml:space="preserve">Gabriela </w:t>
      </w:r>
      <w:proofErr w:type="spellStart"/>
      <w:r>
        <w:t>Gauna</w:t>
      </w:r>
      <w:proofErr w:type="spellEnd"/>
      <w:r w:rsidR="001E2ECA">
        <w:t xml:space="preserve">, </w:t>
      </w:r>
      <w:r>
        <w:t>Marina Barbero</w:t>
      </w:r>
      <w:r w:rsidR="001E2ECA">
        <w:t xml:space="preserve">, </w:t>
      </w:r>
      <w:r>
        <w:t>María Paula Aldea</w:t>
      </w:r>
      <w:r w:rsidR="001E2ECA">
        <w:t xml:space="preserve">, </w:t>
      </w:r>
      <w:r>
        <w:t xml:space="preserve">Mercedes </w:t>
      </w:r>
      <w:proofErr w:type="spellStart"/>
      <w:r>
        <w:t>Villaruel</w:t>
      </w:r>
      <w:proofErr w:type="spellEnd"/>
      <w:r w:rsidR="001E2ECA">
        <w:t xml:space="preserve">, </w:t>
      </w:r>
      <w:r>
        <w:t xml:space="preserve">Lucrecia </w:t>
      </w:r>
      <w:proofErr w:type="spellStart"/>
      <w:r>
        <w:t>Pellizari</w:t>
      </w:r>
      <w:proofErr w:type="spellEnd"/>
      <w:r>
        <w:t xml:space="preserve"> Iparraguirre</w:t>
      </w:r>
      <w:r w:rsidR="001E2ECA">
        <w:t xml:space="preserve">, </w:t>
      </w:r>
      <w:r>
        <w:t xml:space="preserve">Sofía </w:t>
      </w:r>
      <w:proofErr w:type="spellStart"/>
      <w:r>
        <w:t>Lenzi</w:t>
      </w:r>
      <w:proofErr w:type="spellEnd"/>
      <w:r w:rsidR="001E2ECA">
        <w:t xml:space="preserve">, </w:t>
      </w:r>
      <w:r>
        <w:t>Victoria Rodríguez</w:t>
      </w:r>
      <w:r w:rsidR="001E2ECA">
        <w:t xml:space="preserve">, </w:t>
      </w:r>
      <w:r>
        <w:t>Ana Valle</w:t>
      </w:r>
      <w:r w:rsidR="001E2ECA">
        <w:t xml:space="preserve">, </w:t>
      </w:r>
      <w:r>
        <w:t xml:space="preserve">Silvia </w:t>
      </w:r>
      <w:proofErr w:type="spellStart"/>
      <w:r>
        <w:t>Diocares</w:t>
      </w:r>
      <w:proofErr w:type="spellEnd"/>
      <w:r w:rsidR="001E2ECA">
        <w:t xml:space="preserve">, </w:t>
      </w:r>
      <w:r>
        <w:t xml:space="preserve">Virginia </w:t>
      </w:r>
      <w:proofErr w:type="spellStart"/>
      <w:r>
        <w:t>Arhex</w:t>
      </w:r>
      <w:proofErr w:type="spellEnd"/>
      <w:r w:rsidR="001E2ECA">
        <w:t xml:space="preserve"> y </w:t>
      </w:r>
      <w:r>
        <w:t>Patricia Martínez Castillo</w:t>
      </w:r>
      <w:r w:rsidR="001E2ECA">
        <w:t>.</w:t>
      </w:r>
    </w:p>
    <w:p w14:paraId="694D6E79" w14:textId="77777777" w:rsidR="00E2666C" w:rsidRDefault="00E2666C" w:rsidP="00D208E4">
      <w:pPr>
        <w:jc w:val="both"/>
      </w:pPr>
    </w:p>
    <w:p w14:paraId="484274D2" w14:textId="701EB45A" w:rsidR="00E2666C" w:rsidRPr="00B0280A" w:rsidRDefault="00B0280A" w:rsidP="00D208E4">
      <w:pPr>
        <w:jc w:val="both"/>
        <w:rPr>
          <w:b/>
          <w:bCs/>
          <w:i/>
          <w:iCs/>
        </w:rPr>
      </w:pPr>
      <w:r w:rsidRPr="00B0280A">
        <w:rPr>
          <w:b/>
          <w:bCs/>
          <w:i/>
          <w:iCs/>
        </w:rPr>
        <w:t>-</w:t>
      </w:r>
      <w:r w:rsidR="00E2666C" w:rsidRPr="00B0280A">
        <w:rPr>
          <w:b/>
          <w:bCs/>
          <w:i/>
          <w:iCs/>
        </w:rPr>
        <w:t>MUSEO DE LOS DEPORTES TANDIL</w:t>
      </w:r>
    </w:p>
    <w:p w14:paraId="1CB10402" w14:textId="77777777" w:rsidR="00B0280A" w:rsidRDefault="00B0280A" w:rsidP="00D208E4">
      <w:pPr>
        <w:jc w:val="both"/>
      </w:pPr>
      <w:r>
        <w:t xml:space="preserve">Se puede visitar desde una colección hermosa de los Pérez Roldan hasta el avión de </w:t>
      </w:r>
      <w:proofErr w:type="spellStart"/>
      <w:r>
        <w:t>Falistoco</w:t>
      </w:r>
      <w:proofErr w:type="spellEnd"/>
      <w:r>
        <w:t xml:space="preserve">, pasando por camisetas de </w:t>
      </w:r>
      <w:proofErr w:type="spellStart"/>
      <w:r>
        <w:t>Camoranesi</w:t>
      </w:r>
      <w:proofErr w:type="spellEnd"/>
      <w:r>
        <w:t xml:space="preserve"> por ejemplo y trofeos de campeones mundiales de distintos deportes, los cinturones sudamericanos del boxeo, autos de rally, </w:t>
      </w:r>
      <w:proofErr w:type="spellStart"/>
      <w:r>
        <w:t>Apac</w:t>
      </w:r>
      <w:proofErr w:type="spellEnd"/>
      <w:r>
        <w:t xml:space="preserve">, golf, vóley, equitación, taekwondo, atletismo,  la colección de trofeos de Santamarina, la familia </w:t>
      </w:r>
      <w:proofErr w:type="spellStart"/>
      <w:r>
        <w:t>Pernia</w:t>
      </w:r>
      <w:proofErr w:type="spellEnd"/>
      <w:r>
        <w:t xml:space="preserve">, </w:t>
      </w:r>
      <w:proofErr w:type="spellStart"/>
      <w:r>
        <w:t>Aldassoro</w:t>
      </w:r>
      <w:proofErr w:type="spellEnd"/>
      <w:r>
        <w:t xml:space="preserve">, Acuña, Marcelo Federico, </w:t>
      </w:r>
      <w:proofErr w:type="spellStart"/>
      <w:r>
        <w:t>Olaechea,Toletti</w:t>
      </w:r>
      <w:proofErr w:type="spellEnd"/>
      <w:r>
        <w:t xml:space="preserve">, </w:t>
      </w:r>
      <w:proofErr w:type="spellStart"/>
      <w:r>
        <w:t>Hnos</w:t>
      </w:r>
      <w:proofErr w:type="spellEnd"/>
      <w:r>
        <w:t xml:space="preserve"> Pereyra, </w:t>
      </w:r>
      <w:proofErr w:type="spellStart"/>
      <w:r>
        <w:t>Bruti</w:t>
      </w:r>
      <w:proofErr w:type="spellEnd"/>
      <w:r>
        <w:t xml:space="preserve">, Carlos </w:t>
      </w:r>
      <w:proofErr w:type="spellStart"/>
      <w:r>
        <w:t>fernandez</w:t>
      </w:r>
      <w:proofErr w:type="spellEnd"/>
      <w:r>
        <w:t xml:space="preserve">, Jarque, Berrios, </w:t>
      </w:r>
      <w:proofErr w:type="spellStart"/>
      <w:r>
        <w:t>Monaco</w:t>
      </w:r>
      <w:proofErr w:type="spellEnd"/>
      <w:r>
        <w:t xml:space="preserve">, </w:t>
      </w:r>
      <w:proofErr w:type="spellStart"/>
      <w:r>
        <w:t>junqueira</w:t>
      </w:r>
      <w:proofErr w:type="spellEnd"/>
      <w:r>
        <w:t xml:space="preserve">, Irigoyen, Zabaleta, </w:t>
      </w:r>
      <w:proofErr w:type="spellStart"/>
      <w:r>
        <w:t>Tarabini</w:t>
      </w:r>
      <w:proofErr w:type="spellEnd"/>
      <w:r>
        <w:t xml:space="preserve">, </w:t>
      </w:r>
      <w:proofErr w:type="spellStart"/>
      <w:r>
        <w:t>Spatz</w:t>
      </w:r>
      <w:proofErr w:type="spellEnd"/>
      <w:r>
        <w:t xml:space="preserve">, </w:t>
      </w:r>
      <w:proofErr w:type="spellStart"/>
      <w:r>
        <w:t>Davin</w:t>
      </w:r>
      <w:proofErr w:type="spellEnd"/>
      <w:r>
        <w:t xml:space="preserve">, </w:t>
      </w:r>
      <w:proofErr w:type="spellStart"/>
      <w:r>
        <w:t>Maly</w:t>
      </w:r>
      <w:proofErr w:type="spellEnd"/>
      <w:r>
        <w:t xml:space="preserve">, </w:t>
      </w:r>
      <w:proofErr w:type="spellStart"/>
      <w:r>
        <w:t>Harkes</w:t>
      </w:r>
      <w:proofErr w:type="spellEnd"/>
      <w:r>
        <w:t xml:space="preserve">, </w:t>
      </w:r>
      <w:proofErr w:type="spellStart"/>
      <w:r>
        <w:t>Bataia</w:t>
      </w:r>
      <w:proofErr w:type="spellEnd"/>
      <w:r>
        <w:t xml:space="preserve">, Migueltorena, </w:t>
      </w:r>
      <w:proofErr w:type="spellStart"/>
      <w:r>
        <w:t>Vistalli</w:t>
      </w:r>
      <w:proofErr w:type="spellEnd"/>
      <w:r>
        <w:t xml:space="preserve">, </w:t>
      </w:r>
      <w:proofErr w:type="spellStart"/>
      <w:r>
        <w:t>Birge</w:t>
      </w:r>
      <w:proofErr w:type="spellEnd"/>
      <w:r>
        <w:t xml:space="preserve">, </w:t>
      </w:r>
      <w:proofErr w:type="spellStart"/>
      <w:r>
        <w:t>Ghersetti</w:t>
      </w:r>
      <w:proofErr w:type="spellEnd"/>
      <w:r>
        <w:t xml:space="preserve">, Iturrioz,  </w:t>
      </w:r>
      <w:proofErr w:type="spellStart"/>
      <w:r>
        <w:t>etc</w:t>
      </w:r>
      <w:proofErr w:type="spellEnd"/>
      <w:r>
        <w:t xml:space="preserve">, Urrutia, </w:t>
      </w:r>
      <w:proofErr w:type="spellStart"/>
      <w:r>
        <w:t>Simon</w:t>
      </w:r>
      <w:proofErr w:type="spellEnd"/>
      <w:r>
        <w:t xml:space="preserve">, Danilo Vidal, </w:t>
      </w:r>
      <w:proofErr w:type="spellStart"/>
      <w:r>
        <w:t>Villaruel</w:t>
      </w:r>
      <w:proofErr w:type="spellEnd"/>
      <w:r>
        <w:t xml:space="preserve">, </w:t>
      </w:r>
      <w:proofErr w:type="spellStart"/>
      <w:r>
        <w:t>Saporitti</w:t>
      </w:r>
      <w:proofErr w:type="spellEnd"/>
      <w:r>
        <w:t xml:space="preserve">, Ibarra, </w:t>
      </w:r>
      <w:proofErr w:type="spellStart"/>
      <w:r>
        <w:t>Canibal</w:t>
      </w:r>
      <w:proofErr w:type="spellEnd"/>
      <w:r>
        <w:t xml:space="preserve"> Maldonado, </w:t>
      </w:r>
      <w:proofErr w:type="spellStart"/>
      <w:r>
        <w:t>Cicopiedi</w:t>
      </w:r>
      <w:proofErr w:type="spellEnd"/>
      <w:r>
        <w:t xml:space="preserve">, </w:t>
      </w:r>
      <w:proofErr w:type="spellStart"/>
      <w:r>
        <w:t>Angerami</w:t>
      </w:r>
      <w:proofErr w:type="spellEnd"/>
      <w:r>
        <w:t xml:space="preserve">, </w:t>
      </w:r>
      <w:proofErr w:type="spellStart"/>
      <w:r>
        <w:t>Daer</w:t>
      </w:r>
      <w:proofErr w:type="spellEnd"/>
      <w:r>
        <w:t xml:space="preserve">, </w:t>
      </w:r>
      <w:proofErr w:type="spellStart"/>
      <w:r>
        <w:t>Pasty</w:t>
      </w:r>
      <w:proofErr w:type="spellEnd"/>
      <w:r>
        <w:t xml:space="preserve">, Bustos, Aladro, </w:t>
      </w:r>
      <w:proofErr w:type="spellStart"/>
      <w:r>
        <w:t>Arconstanzo</w:t>
      </w:r>
      <w:proofErr w:type="spellEnd"/>
      <w:r>
        <w:t xml:space="preserve">, Pina, </w:t>
      </w:r>
      <w:proofErr w:type="spellStart"/>
      <w:r>
        <w:t>Zocchi</w:t>
      </w:r>
      <w:proofErr w:type="spellEnd"/>
      <w:r>
        <w:t xml:space="preserve">, Salvador Bustos, </w:t>
      </w:r>
      <w:proofErr w:type="spellStart"/>
      <w:r>
        <w:t>Ots</w:t>
      </w:r>
      <w:proofErr w:type="spellEnd"/>
      <w:r>
        <w:t xml:space="preserve">, Ferreyra,  </w:t>
      </w:r>
      <w:proofErr w:type="spellStart"/>
      <w:r>
        <w:t>Verellen</w:t>
      </w:r>
      <w:proofErr w:type="spellEnd"/>
      <w:r>
        <w:t xml:space="preserve">, </w:t>
      </w:r>
      <w:proofErr w:type="spellStart"/>
      <w:r>
        <w:t>Parmigiani</w:t>
      </w:r>
      <w:proofErr w:type="spellEnd"/>
      <w:r>
        <w:t xml:space="preserve">, </w:t>
      </w:r>
      <w:proofErr w:type="spellStart"/>
      <w:r>
        <w:t>Martinez</w:t>
      </w:r>
      <w:proofErr w:type="spellEnd"/>
      <w:r>
        <w:t xml:space="preserve">, </w:t>
      </w:r>
      <w:proofErr w:type="spellStart"/>
      <w:r>
        <w:t>Bollini</w:t>
      </w:r>
      <w:proofErr w:type="spellEnd"/>
      <w:r>
        <w:t xml:space="preserve">, Cheves, </w:t>
      </w:r>
      <w:proofErr w:type="spellStart"/>
      <w:r>
        <w:t>Gorelik</w:t>
      </w:r>
      <w:proofErr w:type="spellEnd"/>
      <w:r>
        <w:t xml:space="preserve">, </w:t>
      </w:r>
      <w:proofErr w:type="spellStart"/>
      <w:r>
        <w:t>Etcheveste</w:t>
      </w:r>
      <w:proofErr w:type="spellEnd"/>
      <w:r>
        <w:t xml:space="preserve">, </w:t>
      </w:r>
      <w:proofErr w:type="spellStart"/>
      <w:r>
        <w:t>Malisia</w:t>
      </w:r>
      <w:proofErr w:type="spellEnd"/>
      <w:r>
        <w:t xml:space="preserve">, Toledo, </w:t>
      </w:r>
      <w:proofErr w:type="spellStart"/>
      <w:r>
        <w:t>Rodriguez</w:t>
      </w:r>
      <w:proofErr w:type="spellEnd"/>
      <w:r>
        <w:t xml:space="preserve">, </w:t>
      </w:r>
      <w:proofErr w:type="spellStart"/>
      <w:r>
        <w:t>Daldoso</w:t>
      </w:r>
      <w:proofErr w:type="spellEnd"/>
      <w:r>
        <w:t xml:space="preserve">, </w:t>
      </w:r>
      <w:proofErr w:type="spellStart"/>
      <w:r>
        <w:t>Lapano</w:t>
      </w:r>
      <w:proofErr w:type="spellEnd"/>
      <w:r>
        <w:t xml:space="preserve">, Augusto, Alfaro, Iparraguirre, </w:t>
      </w:r>
      <w:proofErr w:type="spellStart"/>
      <w:r>
        <w:t>Bruggesser</w:t>
      </w:r>
      <w:proofErr w:type="spellEnd"/>
      <w:r>
        <w:t xml:space="preserve">, </w:t>
      </w:r>
      <w:proofErr w:type="spellStart"/>
      <w:r>
        <w:t>Delpech</w:t>
      </w:r>
      <w:proofErr w:type="spellEnd"/>
      <w:r>
        <w:t xml:space="preserve">, Bruni, Calles, </w:t>
      </w:r>
      <w:proofErr w:type="spellStart"/>
      <w:r>
        <w:t>Gastaldi</w:t>
      </w:r>
      <w:proofErr w:type="spellEnd"/>
      <w:r>
        <w:t xml:space="preserve">, </w:t>
      </w:r>
      <w:proofErr w:type="spellStart"/>
      <w:r>
        <w:t>Fazzi</w:t>
      </w:r>
      <w:proofErr w:type="spellEnd"/>
      <w:r>
        <w:t xml:space="preserve">, Testa, Uber, </w:t>
      </w:r>
      <w:proofErr w:type="spellStart"/>
      <w:r>
        <w:t>Quintela</w:t>
      </w:r>
      <w:proofErr w:type="spellEnd"/>
      <w:r>
        <w:t xml:space="preserve">, </w:t>
      </w:r>
      <w:proofErr w:type="spellStart"/>
      <w:r>
        <w:t>Dadario</w:t>
      </w:r>
      <w:proofErr w:type="spellEnd"/>
      <w:r>
        <w:t xml:space="preserve">, Duilio Botella, </w:t>
      </w:r>
      <w:proofErr w:type="spellStart"/>
      <w:r>
        <w:t>Bonana</w:t>
      </w:r>
      <w:proofErr w:type="spellEnd"/>
      <w:r>
        <w:t xml:space="preserve">, </w:t>
      </w:r>
      <w:proofErr w:type="spellStart"/>
      <w:r>
        <w:t>Rios</w:t>
      </w:r>
      <w:proofErr w:type="spellEnd"/>
      <w:r>
        <w:t xml:space="preserve">, Carabajal,  entre cientos de deportistas que realzan  la rica historia deportiva de nuestra ciudad. </w:t>
      </w:r>
    </w:p>
    <w:p w14:paraId="4DF3776C" w14:textId="77777777" w:rsidR="00B0280A" w:rsidRDefault="00B0280A" w:rsidP="00D208E4">
      <w:pPr>
        <w:jc w:val="both"/>
      </w:pPr>
      <w:r>
        <w:t xml:space="preserve">Diarios y revistas de ayer y hoy, aquel diario llamado “desde el </w:t>
      </w:r>
      <w:proofErr w:type="spellStart"/>
      <w:r>
        <w:t>Tablon</w:t>
      </w:r>
      <w:proofErr w:type="spellEnd"/>
      <w:r>
        <w:t xml:space="preserve">”, tiempos tandilenses, Tribuno, Actividades, hasta El Eco, Nueva Era, </w:t>
      </w:r>
      <w:proofErr w:type="spellStart"/>
      <w:r>
        <w:t>Salpicon</w:t>
      </w:r>
      <w:proofErr w:type="spellEnd"/>
      <w:r>
        <w:t xml:space="preserve"> Deportivo y </w:t>
      </w:r>
      <w:proofErr w:type="spellStart"/>
      <w:r>
        <w:t>Tandilsports</w:t>
      </w:r>
      <w:proofErr w:type="spellEnd"/>
      <w:r>
        <w:t>.</w:t>
      </w:r>
    </w:p>
    <w:p w14:paraId="10395B01" w14:textId="77777777" w:rsidR="00B0280A" w:rsidRDefault="00B0280A" w:rsidP="00D208E4">
      <w:pPr>
        <w:jc w:val="both"/>
      </w:pPr>
      <w:r>
        <w:t xml:space="preserve">Diplomas y preseas olímpicas, mundialistas, la camiseta de una leona, acompañada de varios pumas, que al galope </w:t>
      </w:r>
      <w:proofErr w:type="gramStart"/>
      <w:r>
        <w:t>de los jockey</w:t>
      </w:r>
      <w:proofErr w:type="gramEnd"/>
      <w:r>
        <w:t xml:space="preserve"> que padeció Leguizamo nos llevaran en un viaje a través del tiempo. </w:t>
      </w:r>
    </w:p>
    <w:p w14:paraId="0364F701" w14:textId="3DFB01A9" w:rsidR="00B0280A" w:rsidRDefault="00B0280A" w:rsidP="00D208E4">
      <w:pPr>
        <w:jc w:val="both"/>
      </w:pPr>
      <w:r>
        <w:t xml:space="preserve">Tenis y más tenis de la mano de sus grandes protagonistas que nos han acercado sus raquetas, medallas, remeras de copa Davis, trofeos, </w:t>
      </w:r>
      <w:r w:rsidR="00F105F9">
        <w:t>gigantografías</w:t>
      </w:r>
      <w:r>
        <w:t>, etc.</w:t>
      </w:r>
    </w:p>
    <w:p w14:paraId="53649955" w14:textId="77777777" w:rsidR="00B0280A" w:rsidRDefault="00B0280A" w:rsidP="00D208E4">
      <w:pPr>
        <w:jc w:val="both"/>
      </w:pPr>
      <w:r>
        <w:t>El micro cine nos dará la posibilidad de ver y escuchar imágenes de ayer y de hoy en sus procesos de enseñanza y competencias, videos inéditos.</w:t>
      </w:r>
    </w:p>
    <w:p w14:paraId="2D4B436E" w14:textId="231B4A4A" w:rsidR="006527E1" w:rsidRDefault="00B0280A" w:rsidP="00D208E4">
      <w:pPr>
        <w:jc w:val="both"/>
      </w:pPr>
      <w:r>
        <w:t xml:space="preserve">Prepárate e incorpora en tu celular lector de </w:t>
      </w:r>
      <w:proofErr w:type="spellStart"/>
      <w:r>
        <w:t>Qr</w:t>
      </w:r>
      <w:proofErr w:type="spellEnd"/>
      <w:r>
        <w:t xml:space="preserve"> ya que la tecnología te ayudara a conocer nuestro ADN serrano.</w:t>
      </w:r>
    </w:p>
    <w:p w14:paraId="68FDCAA1" w14:textId="6B5362D8" w:rsidR="006527E1" w:rsidRDefault="006527E1" w:rsidP="00D208E4">
      <w:pPr>
        <w:jc w:val="both"/>
      </w:pPr>
    </w:p>
    <w:p w14:paraId="7903E8EF" w14:textId="20FC4748" w:rsidR="006527E1" w:rsidRPr="006527E1" w:rsidRDefault="006527E1" w:rsidP="00D208E4">
      <w:pPr>
        <w:jc w:val="both"/>
        <w:rPr>
          <w:b/>
          <w:bCs/>
          <w:i/>
          <w:iCs/>
        </w:rPr>
      </w:pPr>
      <w:r w:rsidRPr="006527E1">
        <w:rPr>
          <w:b/>
          <w:bCs/>
          <w:i/>
          <w:iCs/>
        </w:rPr>
        <w:t>-Museo Municipal de Bellas Artes- MUMBAT</w:t>
      </w:r>
    </w:p>
    <w:p w14:paraId="399F9C17" w14:textId="16973B6C" w:rsidR="006527E1" w:rsidRDefault="006527E1" w:rsidP="00D208E4">
      <w:pPr>
        <w:jc w:val="both"/>
      </w:pPr>
      <w:r>
        <w:t xml:space="preserve">Exhibiciones: </w:t>
      </w:r>
    </w:p>
    <w:p w14:paraId="6304C3FC" w14:textId="77777777" w:rsidR="006527E1" w:rsidRDefault="006527E1" w:rsidP="00D208E4">
      <w:pPr>
        <w:jc w:val="both"/>
      </w:pPr>
      <w:r w:rsidRPr="0004143B">
        <w:rPr>
          <w:i/>
          <w:iCs/>
        </w:rPr>
        <w:t>“Tensiones dinámicas -Una cosmovisión comprometida”</w:t>
      </w:r>
      <w:r>
        <w:t xml:space="preserve">. El pasado año el MUMBAT recibió una importante donación de obras del maestro José Rueda quien pasara por las Escuelas de Bellas Artes, Manuel Belgrano, Prilidiano Pueyrredón y Ernesto de la Cárcava, además de recibir el primer premio al grabado en el Salón Nacional y participado en Bienales Internacionales a partir de 1982. Recorrió vastos países de América Latina, donde pudo descubrir el valor del arte indígena y conjugarlo con la lectura de autores contemporáneos sobre composición visual. También destacó como pintor, pero son sus xilografías las que nos introducen en el mundo de la conquista y colonización de América. </w:t>
      </w:r>
    </w:p>
    <w:p w14:paraId="609863D7" w14:textId="377C50D8" w:rsidR="006527E1" w:rsidRDefault="006527E1" w:rsidP="00D208E4">
      <w:pPr>
        <w:jc w:val="both"/>
      </w:pPr>
      <w:r>
        <w:t xml:space="preserve">Nos llena de orgullo como institución poder exhibir sus grabados de las series: …” Sobre texto colonial del siglo XVI” y “Conquista”, en dialogo con artistas grabadoras de nuestra ciudad: Mariana Hoffmann, Andrea </w:t>
      </w:r>
      <w:proofErr w:type="spellStart"/>
      <w:r>
        <w:t>Misson</w:t>
      </w:r>
      <w:proofErr w:type="spellEnd"/>
      <w:r>
        <w:t xml:space="preserve">, María </w:t>
      </w:r>
      <w:proofErr w:type="spellStart"/>
      <w:r>
        <w:t>Cieri</w:t>
      </w:r>
      <w:proofErr w:type="spellEnd"/>
      <w:r>
        <w:t xml:space="preserve">, Mariel </w:t>
      </w:r>
      <w:proofErr w:type="spellStart"/>
      <w:r>
        <w:t>Bichi</w:t>
      </w:r>
      <w:proofErr w:type="spellEnd"/>
      <w:r>
        <w:t xml:space="preserve">, Laura </w:t>
      </w:r>
      <w:proofErr w:type="spellStart"/>
      <w:r>
        <w:t>Chicopar</w:t>
      </w:r>
      <w:proofErr w:type="spellEnd"/>
      <w:r>
        <w:t xml:space="preserve">, Ana </w:t>
      </w:r>
      <w:proofErr w:type="spellStart"/>
      <w:r>
        <w:t>Maria</w:t>
      </w:r>
      <w:proofErr w:type="spellEnd"/>
      <w:r>
        <w:t xml:space="preserve"> </w:t>
      </w:r>
      <w:proofErr w:type="spellStart"/>
      <w:r>
        <w:t>Gelso</w:t>
      </w:r>
      <w:proofErr w:type="spellEnd"/>
      <w:r>
        <w:t xml:space="preserve">, y Mercedes Videla Dorna, instalación del escultor Alberto </w:t>
      </w:r>
      <w:proofErr w:type="spellStart"/>
      <w:r>
        <w:t>Vinsennau</w:t>
      </w:r>
      <w:proofErr w:type="spellEnd"/>
      <w:r>
        <w:t xml:space="preserve"> y el aporte de estampas de </w:t>
      </w:r>
      <w:r>
        <w:lastRenderedPageBreak/>
        <w:t>alumnos avanzados del( IPAT) Instituto del Profesorado de Tandil- Escultor Carlos Allende, que interesarán a investigadores, artistas, estudiantes y curiosos para repensar, en tiempos de revisión, nuestra identidad cultural.</w:t>
      </w:r>
    </w:p>
    <w:p w14:paraId="3743670E" w14:textId="25A9B3FB" w:rsidR="006527E1" w:rsidRDefault="006527E1" w:rsidP="00D208E4">
      <w:pPr>
        <w:jc w:val="both"/>
      </w:pPr>
      <w:r w:rsidRPr="0004143B">
        <w:rPr>
          <w:i/>
          <w:iCs/>
        </w:rPr>
        <w:t xml:space="preserve"> “El Grabado en la Colección </w:t>
      </w:r>
      <w:proofErr w:type="spellStart"/>
      <w:r w:rsidRPr="0004143B">
        <w:rPr>
          <w:i/>
          <w:iCs/>
        </w:rPr>
        <w:t>Mumbat</w:t>
      </w:r>
      <w:proofErr w:type="spellEnd"/>
      <w:r w:rsidRPr="0004143B">
        <w:rPr>
          <w:i/>
          <w:iCs/>
        </w:rPr>
        <w:t>”,</w:t>
      </w:r>
      <w:r>
        <w:t xml:space="preserve"> acompaña la propuesta dando cuenta de la práctica que ha ejercido la disciplina del grabado en nuestro país; partiendo desde técnicas clásicas como la xilografía, punta seca, aguafuerte y la litografía hasta los nuevos procedimientos que animan la experimentación contemporánea y se ven reflejados en este acervo. </w:t>
      </w:r>
    </w:p>
    <w:p w14:paraId="2FD551A3" w14:textId="6A27C773" w:rsidR="006527E1" w:rsidRDefault="006527E1" w:rsidP="00D208E4">
      <w:pPr>
        <w:jc w:val="both"/>
      </w:pPr>
      <w:r>
        <w:t>La selección de obras que componen este conjunto, representa esta historia gráfica, desde las más academicistas pasando por iniciativas grupales, a la experimentación y la fusión de artistas actuales.</w:t>
      </w:r>
    </w:p>
    <w:p w14:paraId="131B6950" w14:textId="33DB5B7B" w:rsidR="000A222F" w:rsidRDefault="00566571" w:rsidP="00D208E4">
      <w:pPr>
        <w:jc w:val="both"/>
      </w:pPr>
      <w:r>
        <w:t>Así</w:t>
      </w:r>
      <w:r w:rsidR="00FE08D5">
        <w:t xml:space="preserve"> mismo, durante la jornada tendremos actividades específicas:</w:t>
      </w:r>
    </w:p>
    <w:p w14:paraId="08F6169B" w14:textId="0C57D84F" w:rsidR="00FE08D5" w:rsidRDefault="00FE08D5" w:rsidP="00D208E4">
      <w:pPr>
        <w:jc w:val="both"/>
      </w:pPr>
      <w:r>
        <w:t xml:space="preserve">Desde la SAC sede Tandil se </w:t>
      </w:r>
      <w:r w:rsidR="00566571">
        <w:t>realiza</w:t>
      </w:r>
      <w:r>
        <w:t xml:space="preserve"> una "mesa creativa" con material a disposición para la realización de collages de temática libre, que serán exhibidos en la sala del museo. </w:t>
      </w:r>
    </w:p>
    <w:p w14:paraId="74536F17" w14:textId="6109614B" w:rsidR="00FE08D5" w:rsidRDefault="00FE08D5" w:rsidP="00D208E4">
      <w:pPr>
        <w:jc w:val="both"/>
      </w:pPr>
      <w:r>
        <w:t xml:space="preserve">Artistas: Andrea Zubiri, Lucrecia </w:t>
      </w:r>
      <w:proofErr w:type="spellStart"/>
      <w:r>
        <w:t>Etchecoin</w:t>
      </w:r>
      <w:proofErr w:type="spellEnd"/>
      <w:r>
        <w:t xml:space="preserve">, Agostina Fuentes, Lucia Pérez </w:t>
      </w:r>
      <w:proofErr w:type="spellStart"/>
      <w:r>
        <w:t>Conni</w:t>
      </w:r>
      <w:proofErr w:type="spellEnd"/>
      <w:r>
        <w:t xml:space="preserve">, Roberta Palencia, María </w:t>
      </w:r>
      <w:proofErr w:type="spellStart"/>
      <w:r>
        <w:t>Abásolo</w:t>
      </w:r>
      <w:proofErr w:type="spellEnd"/>
      <w:r>
        <w:t xml:space="preserve">, Jaqueline </w:t>
      </w:r>
      <w:proofErr w:type="spellStart"/>
      <w:r>
        <w:t>Rizzalli</w:t>
      </w:r>
      <w:proofErr w:type="spellEnd"/>
      <w:r>
        <w:t>, Josefina Rivero Leguizamón, Enriqueta Viegas y Maru Martín Rivas</w:t>
      </w:r>
    </w:p>
    <w:p w14:paraId="3FE669E4" w14:textId="1CB4D011" w:rsidR="001E2ECA" w:rsidRDefault="001E2ECA" w:rsidP="00D208E4">
      <w:pPr>
        <w:jc w:val="both"/>
      </w:pPr>
      <w:r>
        <w:t xml:space="preserve">Por su parte, se expondrá la muestra de MINIPRINT. En el mes del grabado, la Dirección de Educación de la Municipalidad de Tandil y la Escuela Municipal de Artes Visuales </w:t>
      </w:r>
      <w:proofErr w:type="spellStart"/>
      <w:r>
        <w:t>Seritti</w:t>
      </w:r>
      <w:proofErr w:type="spellEnd"/>
      <w:r>
        <w:t xml:space="preserve"> Nª1, generó la primera Convocatoria de Intercambio Grafito de </w:t>
      </w:r>
      <w:proofErr w:type="spellStart"/>
      <w:r>
        <w:t>Miniprint</w:t>
      </w:r>
      <w:proofErr w:type="spellEnd"/>
      <w:r>
        <w:t xml:space="preserve"> de Tandil, donde participaron mas de 110 grabadores de distintas ciudades del país enviando 10 estampas para intercambiar entre artistas, en ellas se pueden observar diferentes colectivos gráficos y técnicas muy variadas, fomentando así el movimiento gráfico de grabados. </w:t>
      </w:r>
    </w:p>
    <w:p w14:paraId="06293379" w14:textId="180DD0CA" w:rsidR="002335C2" w:rsidRDefault="0004143B" w:rsidP="00D208E4">
      <w:pPr>
        <w:jc w:val="both"/>
      </w:pPr>
      <w:r>
        <w:t>20.00</w:t>
      </w:r>
      <w:r w:rsidR="006527E1">
        <w:t xml:space="preserve"> </w:t>
      </w:r>
      <w:proofErr w:type="spellStart"/>
      <w:r w:rsidR="006527E1">
        <w:t>hs</w:t>
      </w:r>
      <w:proofErr w:type="spellEnd"/>
      <w:r w:rsidR="006527E1">
        <w:t xml:space="preserve">. </w:t>
      </w:r>
      <w:r w:rsidR="002335C2">
        <w:t>SALIO BAILANDO, grupo de danza, presenta “La Fuente de los Anhelos”, un trabajo sobre la comunicación de los deseos entre personas que se encuentran en el incierto camino de una búsqueda.</w:t>
      </w:r>
    </w:p>
    <w:p w14:paraId="75A84E58" w14:textId="77777777" w:rsidR="002335C2" w:rsidRDefault="002335C2" w:rsidP="00D208E4">
      <w:pPr>
        <w:jc w:val="both"/>
      </w:pPr>
      <w:r>
        <w:t>Dirección coreográfica: Deborah Altieri y Santiago Feldman.</w:t>
      </w:r>
    </w:p>
    <w:p w14:paraId="797118C1" w14:textId="5CCF747C" w:rsidR="006527E1" w:rsidRDefault="002335C2" w:rsidP="00D208E4">
      <w:pPr>
        <w:jc w:val="both"/>
      </w:pPr>
      <w:r>
        <w:t xml:space="preserve">Bailarines: Josefina Telechea, Yamila </w:t>
      </w:r>
      <w:proofErr w:type="spellStart"/>
      <w:r>
        <w:t>Reznik</w:t>
      </w:r>
      <w:proofErr w:type="spellEnd"/>
      <w:r>
        <w:t xml:space="preserve">, Lucía Guerrero, </w:t>
      </w:r>
      <w:proofErr w:type="spellStart"/>
      <w:r>
        <w:t>Zoe</w:t>
      </w:r>
      <w:proofErr w:type="spellEnd"/>
      <w:r>
        <w:t xml:space="preserve"> Ledesma, </w:t>
      </w:r>
      <w:proofErr w:type="spellStart"/>
      <w:r>
        <w:t>Jhonatan</w:t>
      </w:r>
      <w:proofErr w:type="spellEnd"/>
      <w:r>
        <w:t xml:space="preserve"> Acosta,</w:t>
      </w:r>
      <w:r w:rsidR="00566571">
        <w:t xml:space="preserve"> </w:t>
      </w:r>
      <w:r>
        <w:t>Martina Santa Cruz.</w:t>
      </w:r>
    </w:p>
    <w:p w14:paraId="194036F7" w14:textId="109E5DEC" w:rsidR="00983F38" w:rsidRDefault="006527E1" w:rsidP="00D208E4">
      <w:pPr>
        <w:jc w:val="both"/>
      </w:pPr>
      <w:r>
        <w:t xml:space="preserve">22.30 </w:t>
      </w:r>
      <w:proofErr w:type="spellStart"/>
      <w:r>
        <w:t>hs</w:t>
      </w:r>
      <w:proofErr w:type="spellEnd"/>
      <w:r>
        <w:t xml:space="preserve"> </w:t>
      </w:r>
      <w:r w:rsidR="00983F38">
        <w:t>“MESTIZAJE</w:t>
      </w:r>
      <w:r w:rsidR="00624908">
        <w:t xml:space="preserve">, </w:t>
      </w:r>
      <w:r w:rsidR="00983F38">
        <w:t>Pueblos Imaginario</w:t>
      </w:r>
      <w:r w:rsidR="00002DC7">
        <w:t>s</w:t>
      </w:r>
      <w:r w:rsidR="00624908">
        <w:t xml:space="preserve">. </w:t>
      </w:r>
      <w:r w:rsidR="00983F38">
        <w:t>Un Nuevo Mito de Libertad</w:t>
      </w:r>
      <w:r w:rsidR="00624908">
        <w:t>”</w:t>
      </w:r>
    </w:p>
    <w:p w14:paraId="0EA4959B" w14:textId="34971B61" w:rsidR="00983F38" w:rsidRDefault="00983F38" w:rsidP="00D208E4">
      <w:pPr>
        <w:jc w:val="both"/>
      </w:pPr>
      <w:r>
        <w:t>Intervención Performática Integrativa de Lenguajes</w:t>
      </w:r>
      <w:r w:rsidR="00624908">
        <w:t xml:space="preserve"> </w:t>
      </w:r>
      <w:r>
        <w:t>Artísticos.</w:t>
      </w:r>
    </w:p>
    <w:p w14:paraId="3AE8ABA3" w14:textId="3A9CBDBA" w:rsidR="006527E1" w:rsidRDefault="00983F38" w:rsidP="00D208E4">
      <w:pPr>
        <w:jc w:val="both"/>
      </w:pPr>
      <w:r>
        <w:t>Expresión Corporal Danza (D. Y. Silva)</w:t>
      </w:r>
      <w:r w:rsidR="00624908">
        <w:t xml:space="preserve"> </w:t>
      </w:r>
      <w:r>
        <w:t>Artes Plásticas - Grabado (Victoria Rodríguez Thomas)</w:t>
      </w:r>
      <w:r w:rsidR="00624908">
        <w:t xml:space="preserve"> </w:t>
      </w:r>
      <w:r>
        <w:t xml:space="preserve">Composición Natural (Salomé </w:t>
      </w:r>
      <w:proofErr w:type="spellStart"/>
      <w:r>
        <w:t>Gonzalez</w:t>
      </w:r>
      <w:proofErr w:type="spellEnd"/>
      <w:r>
        <w:t>)</w:t>
      </w:r>
      <w:r w:rsidR="00624908">
        <w:t xml:space="preserve"> </w:t>
      </w:r>
      <w:r>
        <w:t xml:space="preserve">Música y Diseño Sonoro (M. A. </w:t>
      </w:r>
      <w:proofErr w:type="spellStart"/>
      <w:r>
        <w:t>Gauna</w:t>
      </w:r>
      <w:proofErr w:type="spellEnd"/>
      <w:r>
        <w:t xml:space="preserve"> </w:t>
      </w:r>
      <w:proofErr w:type="spellStart"/>
      <w:r>
        <w:t>Staiolo</w:t>
      </w:r>
      <w:proofErr w:type="spellEnd"/>
      <w:r>
        <w:t>)</w:t>
      </w:r>
    </w:p>
    <w:p w14:paraId="0AFD4DA6" w14:textId="77777777" w:rsidR="00AF54C8" w:rsidRDefault="00AF54C8" w:rsidP="00D208E4">
      <w:pPr>
        <w:jc w:val="both"/>
      </w:pPr>
    </w:p>
    <w:p w14:paraId="6311E3B8" w14:textId="77777777" w:rsidR="006527E1" w:rsidRDefault="006527E1" w:rsidP="00D208E4">
      <w:pPr>
        <w:jc w:val="both"/>
      </w:pPr>
    </w:p>
    <w:p w14:paraId="7A7FB0D8" w14:textId="7B5C8581" w:rsidR="006527E1" w:rsidRPr="005A2971" w:rsidRDefault="006527E1" w:rsidP="00D208E4">
      <w:pPr>
        <w:jc w:val="both"/>
        <w:rPr>
          <w:b/>
          <w:bCs/>
          <w:i/>
          <w:iCs/>
        </w:rPr>
      </w:pPr>
      <w:r w:rsidRPr="005A2971">
        <w:rPr>
          <w:b/>
          <w:bCs/>
          <w:i/>
          <w:iCs/>
        </w:rPr>
        <w:t xml:space="preserve">-Museo del vehículo de época. </w:t>
      </w:r>
    </w:p>
    <w:p w14:paraId="3DC7E7DB" w14:textId="77777777" w:rsidR="005A2971" w:rsidRDefault="005A2971" w:rsidP="00D208E4">
      <w:pPr>
        <w:jc w:val="both"/>
      </w:pPr>
      <w:r>
        <w:t xml:space="preserve">Amplia colección autos clásicos, de época y de colección, bicicletas antiguas, motores, y mucho más. </w:t>
      </w:r>
    </w:p>
    <w:p w14:paraId="39169D97" w14:textId="77777777" w:rsidR="005A2971" w:rsidRDefault="005A2971" w:rsidP="00D208E4">
      <w:pPr>
        <w:jc w:val="both"/>
      </w:pPr>
      <w:r>
        <w:t>Entre los vehículos se podrán apreciar alrededor de 32 autos de las décadas del `10, `20, `30 y `40, un micro cupé alemán de los años 60 y 30 motos restauradas.</w:t>
      </w:r>
    </w:p>
    <w:p w14:paraId="33A88C50" w14:textId="217B2D44" w:rsidR="005A2971" w:rsidRDefault="005A2971" w:rsidP="00D208E4">
      <w:pPr>
        <w:jc w:val="both"/>
      </w:pPr>
      <w:r>
        <w:lastRenderedPageBreak/>
        <w:t>Además, el Museo cuenta con una biblioteca que resguarda manuales de autos antiguos y un bar de época, inspirado en un boliche de campo, como elemento de color que puebla la sala.</w:t>
      </w:r>
    </w:p>
    <w:p w14:paraId="0D84408E" w14:textId="25AD3991" w:rsidR="00581365" w:rsidRDefault="00581365" w:rsidP="00D208E4">
      <w:pPr>
        <w:jc w:val="both"/>
      </w:pPr>
    </w:p>
    <w:p w14:paraId="67641284" w14:textId="7C02C42A" w:rsidR="00581365" w:rsidRDefault="00581365" w:rsidP="00D208E4">
      <w:pPr>
        <w:jc w:val="both"/>
        <w:rPr>
          <w:b/>
          <w:bCs/>
          <w:i/>
          <w:iCs/>
        </w:rPr>
      </w:pPr>
      <w:r w:rsidRPr="00581365">
        <w:rPr>
          <w:b/>
          <w:bCs/>
          <w:i/>
          <w:iCs/>
        </w:rPr>
        <w:t>-Palacio Municipal</w:t>
      </w:r>
    </w:p>
    <w:p w14:paraId="112C82E9" w14:textId="48085ED0" w:rsidR="00D1379B" w:rsidRPr="00D1379B" w:rsidRDefault="00D1379B" w:rsidP="00D208E4">
      <w:pPr>
        <w:jc w:val="both"/>
      </w:pPr>
      <w:r w:rsidRPr="00D1379B">
        <w:t xml:space="preserve">19 </w:t>
      </w:r>
      <w:proofErr w:type="spellStart"/>
      <w:r w:rsidRPr="00D1379B">
        <w:t>hs</w:t>
      </w:r>
      <w:proofErr w:type="spellEnd"/>
      <w:r w:rsidRPr="00D1379B">
        <w:t xml:space="preserve"> Actuación del Coro de la tercera edad y del Coro infanto-juvenil. </w:t>
      </w:r>
    </w:p>
    <w:p w14:paraId="05273E9A" w14:textId="77777777" w:rsidR="00581365" w:rsidRDefault="00581365" w:rsidP="00D208E4">
      <w:pPr>
        <w:jc w:val="both"/>
      </w:pPr>
    </w:p>
    <w:p w14:paraId="277A8DF1" w14:textId="77777777" w:rsidR="005A2971" w:rsidRDefault="005A2971" w:rsidP="00D208E4">
      <w:pPr>
        <w:jc w:val="both"/>
      </w:pPr>
    </w:p>
    <w:p w14:paraId="4BC961A8" w14:textId="77777777" w:rsidR="006527E1" w:rsidRDefault="006527E1" w:rsidP="00D208E4">
      <w:pPr>
        <w:jc w:val="both"/>
      </w:pPr>
    </w:p>
    <w:p w14:paraId="2D1C4951" w14:textId="77777777" w:rsidR="006527E1" w:rsidRDefault="006527E1" w:rsidP="00D208E4">
      <w:pPr>
        <w:jc w:val="both"/>
      </w:pPr>
    </w:p>
    <w:p w14:paraId="02244FCC" w14:textId="77777777" w:rsidR="00794176" w:rsidRDefault="00794176" w:rsidP="00D208E4">
      <w:pPr>
        <w:jc w:val="both"/>
      </w:pPr>
    </w:p>
    <w:p w14:paraId="142CF0EB" w14:textId="77777777" w:rsidR="009777B0" w:rsidRPr="0026664E" w:rsidRDefault="009777B0" w:rsidP="00D208E4">
      <w:pPr>
        <w:jc w:val="both"/>
      </w:pPr>
    </w:p>
    <w:sectPr w:rsidR="009777B0" w:rsidRPr="0026664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E70E7"/>
    <w:multiLevelType w:val="hybridMultilevel"/>
    <w:tmpl w:val="E2B00BB8"/>
    <w:lvl w:ilvl="0" w:tplc="9E7476B8">
      <w:start w:val="2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D2906B9"/>
    <w:multiLevelType w:val="hybridMultilevel"/>
    <w:tmpl w:val="78EC593C"/>
    <w:lvl w:ilvl="0" w:tplc="99E8F91E">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AA"/>
    <w:rsid w:val="00002DC7"/>
    <w:rsid w:val="0004143B"/>
    <w:rsid w:val="000555F3"/>
    <w:rsid w:val="000A222F"/>
    <w:rsid w:val="000A5D8B"/>
    <w:rsid w:val="00106133"/>
    <w:rsid w:val="001411C3"/>
    <w:rsid w:val="00143E5A"/>
    <w:rsid w:val="001A1C09"/>
    <w:rsid w:val="001C3418"/>
    <w:rsid w:val="001E2ECA"/>
    <w:rsid w:val="002112C6"/>
    <w:rsid w:val="002335C2"/>
    <w:rsid w:val="0026664E"/>
    <w:rsid w:val="00266818"/>
    <w:rsid w:val="002878A3"/>
    <w:rsid w:val="002B1DA8"/>
    <w:rsid w:val="003212D9"/>
    <w:rsid w:val="003B485B"/>
    <w:rsid w:val="00451D6C"/>
    <w:rsid w:val="004C2DA6"/>
    <w:rsid w:val="004D06E3"/>
    <w:rsid w:val="00501A36"/>
    <w:rsid w:val="00514DEB"/>
    <w:rsid w:val="00525DBB"/>
    <w:rsid w:val="00544FCA"/>
    <w:rsid w:val="00566571"/>
    <w:rsid w:val="00581365"/>
    <w:rsid w:val="00585131"/>
    <w:rsid w:val="005A2971"/>
    <w:rsid w:val="0061650D"/>
    <w:rsid w:val="00624908"/>
    <w:rsid w:val="00650568"/>
    <w:rsid w:val="006527E1"/>
    <w:rsid w:val="00696B18"/>
    <w:rsid w:val="006A4200"/>
    <w:rsid w:val="007453AD"/>
    <w:rsid w:val="00794176"/>
    <w:rsid w:val="007C0B46"/>
    <w:rsid w:val="00807F8D"/>
    <w:rsid w:val="008454B9"/>
    <w:rsid w:val="008455B0"/>
    <w:rsid w:val="00866D53"/>
    <w:rsid w:val="00876A78"/>
    <w:rsid w:val="0088572A"/>
    <w:rsid w:val="008C4A3C"/>
    <w:rsid w:val="008F55C6"/>
    <w:rsid w:val="009102BF"/>
    <w:rsid w:val="00970D0E"/>
    <w:rsid w:val="009777B0"/>
    <w:rsid w:val="00983F38"/>
    <w:rsid w:val="00994F67"/>
    <w:rsid w:val="009C4301"/>
    <w:rsid w:val="009E6DF9"/>
    <w:rsid w:val="00A04F0C"/>
    <w:rsid w:val="00A25664"/>
    <w:rsid w:val="00A85474"/>
    <w:rsid w:val="00AE0325"/>
    <w:rsid w:val="00AE767A"/>
    <w:rsid w:val="00AF54C8"/>
    <w:rsid w:val="00AF7215"/>
    <w:rsid w:val="00B0280A"/>
    <w:rsid w:val="00B12282"/>
    <w:rsid w:val="00B2371B"/>
    <w:rsid w:val="00B54DAA"/>
    <w:rsid w:val="00B83386"/>
    <w:rsid w:val="00BD47CE"/>
    <w:rsid w:val="00BD5B2E"/>
    <w:rsid w:val="00C53149"/>
    <w:rsid w:val="00C65E70"/>
    <w:rsid w:val="00CD7F23"/>
    <w:rsid w:val="00D1379B"/>
    <w:rsid w:val="00D208E4"/>
    <w:rsid w:val="00D41C87"/>
    <w:rsid w:val="00D46D36"/>
    <w:rsid w:val="00D546A1"/>
    <w:rsid w:val="00D64F4B"/>
    <w:rsid w:val="00DB195E"/>
    <w:rsid w:val="00E17DD4"/>
    <w:rsid w:val="00E24565"/>
    <w:rsid w:val="00E2666C"/>
    <w:rsid w:val="00E3396E"/>
    <w:rsid w:val="00E72C23"/>
    <w:rsid w:val="00EB188B"/>
    <w:rsid w:val="00EE105A"/>
    <w:rsid w:val="00F05A48"/>
    <w:rsid w:val="00F105F9"/>
    <w:rsid w:val="00F3492D"/>
    <w:rsid w:val="00F4647A"/>
    <w:rsid w:val="00F714F6"/>
    <w:rsid w:val="00F95C49"/>
    <w:rsid w:val="00F96089"/>
    <w:rsid w:val="00FA7E9B"/>
    <w:rsid w:val="00FD2D54"/>
    <w:rsid w:val="00FE08D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E0549"/>
  <w15:docId w15:val="{3A40C2B3-8258-40AA-B222-D847B299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212D9"/>
    <w:rPr>
      <w:color w:val="0563C1" w:themeColor="hyperlink"/>
      <w:u w:val="single"/>
    </w:rPr>
  </w:style>
  <w:style w:type="character" w:styleId="Mencinsinresolver">
    <w:name w:val="Unresolved Mention"/>
    <w:basedOn w:val="Fuentedeprrafopredeter"/>
    <w:uiPriority w:val="99"/>
    <w:semiHidden/>
    <w:unhideWhenUsed/>
    <w:rsid w:val="003212D9"/>
    <w:rPr>
      <w:color w:val="605E5C"/>
      <w:shd w:val="clear" w:color="auto" w:fill="E1DFDD"/>
    </w:rPr>
  </w:style>
  <w:style w:type="paragraph" w:styleId="Prrafodelista">
    <w:name w:val="List Paragraph"/>
    <w:basedOn w:val="Normal"/>
    <w:uiPriority w:val="34"/>
    <w:qFormat/>
    <w:rsid w:val="00F34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752">
      <w:bodyDiv w:val="1"/>
      <w:marLeft w:val="0"/>
      <w:marRight w:val="0"/>
      <w:marTop w:val="0"/>
      <w:marBottom w:val="0"/>
      <w:divBdr>
        <w:top w:val="none" w:sz="0" w:space="0" w:color="auto"/>
        <w:left w:val="none" w:sz="0" w:space="0" w:color="auto"/>
        <w:bottom w:val="none" w:sz="0" w:space="0" w:color="auto"/>
        <w:right w:val="none" w:sz="0" w:space="0" w:color="auto"/>
      </w:divBdr>
      <w:divsChild>
        <w:div w:id="1033772617">
          <w:marLeft w:val="0"/>
          <w:marRight w:val="0"/>
          <w:marTop w:val="0"/>
          <w:marBottom w:val="0"/>
          <w:divBdr>
            <w:top w:val="none" w:sz="0" w:space="0" w:color="auto"/>
            <w:left w:val="none" w:sz="0" w:space="0" w:color="auto"/>
            <w:bottom w:val="none" w:sz="0" w:space="0" w:color="auto"/>
            <w:right w:val="none" w:sz="0" w:space="0" w:color="auto"/>
          </w:divBdr>
        </w:div>
        <w:div w:id="2003045372">
          <w:marLeft w:val="0"/>
          <w:marRight w:val="0"/>
          <w:marTop w:val="0"/>
          <w:marBottom w:val="0"/>
          <w:divBdr>
            <w:top w:val="none" w:sz="0" w:space="0" w:color="auto"/>
            <w:left w:val="none" w:sz="0" w:space="0" w:color="auto"/>
            <w:bottom w:val="none" w:sz="0" w:space="0" w:color="auto"/>
            <w:right w:val="none" w:sz="0" w:space="0" w:color="auto"/>
          </w:divBdr>
        </w:div>
        <w:div w:id="1273051489">
          <w:marLeft w:val="0"/>
          <w:marRight w:val="0"/>
          <w:marTop w:val="0"/>
          <w:marBottom w:val="0"/>
          <w:divBdr>
            <w:top w:val="none" w:sz="0" w:space="0" w:color="auto"/>
            <w:left w:val="none" w:sz="0" w:space="0" w:color="auto"/>
            <w:bottom w:val="none" w:sz="0" w:space="0" w:color="auto"/>
            <w:right w:val="none" w:sz="0" w:space="0" w:color="auto"/>
          </w:divBdr>
        </w:div>
        <w:div w:id="1463501301">
          <w:marLeft w:val="0"/>
          <w:marRight w:val="0"/>
          <w:marTop w:val="0"/>
          <w:marBottom w:val="0"/>
          <w:divBdr>
            <w:top w:val="none" w:sz="0" w:space="0" w:color="auto"/>
            <w:left w:val="none" w:sz="0" w:space="0" w:color="auto"/>
            <w:bottom w:val="none" w:sz="0" w:space="0" w:color="auto"/>
            <w:right w:val="none" w:sz="0" w:space="0" w:color="auto"/>
          </w:divBdr>
        </w:div>
        <w:div w:id="1606768785">
          <w:marLeft w:val="0"/>
          <w:marRight w:val="0"/>
          <w:marTop w:val="0"/>
          <w:marBottom w:val="0"/>
          <w:divBdr>
            <w:top w:val="none" w:sz="0" w:space="0" w:color="auto"/>
            <w:left w:val="none" w:sz="0" w:space="0" w:color="auto"/>
            <w:bottom w:val="none" w:sz="0" w:space="0" w:color="auto"/>
            <w:right w:val="none" w:sz="0" w:space="0" w:color="auto"/>
          </w:divBdr>
        </w:div>
        <w:div w:id="1658143690">
          <w:marLeft w:val="0"/>
          <w:marRight w:val="0"/>
          <w:marTop w:val="0"/>
          <w:marBottom w:val="0"/>
          <w:divBdr>
            <w:top w:val="none" w:sz="0" w:space="0" w:color="auto"/>
            <w:left w:val="none" w:sz="0" w:space="0" w:color="auto"/>
            <w:bottom w:val="none" w:sz="0" w:space="0" w:color="auto"/>
            <w:right w:val="none" w:sz="0" w:space="0" w:color="auto"/>
          </w:divBdr>
        </w:div>
        <w:div w:id="749355327">
          <w:marLeft w:val="0"/>
          <w:marRight w:val="0"/>
          <w:marTop w:val="0"/>
          <w:marBottom w:val="0"/>
          <w:divBdr>
            <w:top w:val="none" w:sz="0" w:space="0" w:color="auto"/>
            <w:left w:val="none" w:sz="0" w:space="0" w:color="auto"/>
            <w:bottom w:val="none" w:sz="0" w:space="0" w:color="auto"/>
            <w:right w:val="none" w:sz="0" w:space="0" w:color="auto"/>
          </w:divBdr>
        </w:div>
        <w:div w:id="688529888">
          <w:marLeft w:val="0"/>
          <w:marRight w:val="0"/>
          <w:marTop w:val="0"/>
          <w:marBottom w:val="0"/>
          <w:divBdr>
            <w:top w:val="none" w:sz="0" w:space="0" w:color="auto"/>
            <w:left w:val="none" w:sz="0" w:space="0" w:color="auto"/>
            <w:bottom w:val="none" w:sz="0" w:space="0" w:color="auto"/>
            <w:right w:val="none" w:sz="0" w:space="0" w:color="auto"/>
          </w:divBdr>
        </w:div>
        <w:div w:id="662003561">
          <w:marLeft w:val="0"/>
          <w:marRight w:val="0"/>
          <w:marTop w:val="0"/>
          <w:marBottom w:val="0"/>
          <w:divBdr>
            <w:top w:val="none" w:sz="0" w:space="0" w:color="auto"/>
            <w:left w:val="none" w:sz="0" w:space="0" w:color="auto"/>
            <w:bottom w:val="none" w:sz="0" w:space="0" w:color="auto"/>
            <w:right w:val="none" w:sz="0" w:space="0" w:color="auto"/>
          </w:divBdr>
        </w:div>
        <w:div w:id="1678001890">
          <w:marLeft w:val="0"/>
          <w:marRight w:val="0"/>
          <w:marTop w:val="0"/>
          <w:marBottom w:val="0"/>
          <w:divBdr>
            <w:top w:val="none" w:sz="0" w:space="0" w:color="auto"/>
            <w:left w:val="none" w:sz="0" w:space="0" w:color="auto"/>
            <w:bottom w:val="none" w:sz="0" w:space="0" w:color="auto"/>
            <w:right w:val="none" w:sz="0" w:space="0" w:color="auto"/>
          </w:divBdr>
        </w:div>
        <w:div w:id="1668899673">
          <w:marLeft w:val="0"/>
          <w:marRight w:val="0"/>
          <w:marTop w:val="0"/>
          <w:marBottom w:val="0"/>
          <w:divBdr>
            <w:top w:val="none" w:sz="0" w:space="0" w:color="auto"/>
            <w:left w:val="none" w:sz="0" w:space="0" w:color="auto"/>
            <w:bottom w:val="none" w:sz="0" w:space="0" w:color="auto"/>
            <w:right w:val="none" w:sz="0" w:space="0" w:color="auto"/>
          </w:divBdr>
        </w:div>
        <w:div w:id="1989701798">
          <w:marLeft w:val="0"/>
          <w:marRight w:val="0"/>
          <w:marTop w:val="0"/>
          <w:marBottom w:val="0"/>
          <w:divBdr>
            <w:top w:val="none" w:sz="0" w:space="0" w:color="auto"/>
            <w:left w:val="none" w:sz="0" w:space="0" w:color="auto"/>
            <w:bottom w:val="none" w:sz="0" w:space="0" w:color="auto"/>
            <w:right w:val="none" w:sz="0" w:space="0" w:color="auto"/>
          </w:divBdr>
        </w:div>
        <w:div w:id="737241893">
          <w:marLeft w:val="0"/>
          <w:marRight w:val="0"/>
          <w:marTop w:val="0"/>
          <w:marBottom w:val="0"/>
          <w:divBdr>
            <w:top w:val="none" w:sz="0" w:space="0" w:color="auto"/>
            <w:left w:val="none" w:sz="0" w:space="0" w:color="auto"/>
            <w:bottom w:val="none" w:sz="0" w:space="0" w:color="auto"/>
            <w:right w:val="none" w:sz="0" w:space="0" w:color="auto"/>
          </w:divBdr>
        </w:div>
        <w:div w:id="307443455">
          <w:marLeft w:val="0"/>
          <w:marRight w:val="0"/>
          <w:marTop w:val="0"/>
          <w:marBottom w:val="0"/>
          <w:divBdr>
            <w:top w:val="none" w:sz="0" w:space="0" w:color="auto"/>
            <w:left w:val="none" w:sz="0" w:space="0" w:color="auto"/>
            <w:bottom w:val="none" w:sz="0" w:space="0" w:color="auto"/>
            <w:right w:val="none" w:sz="0" w:space="0" w:color="auto"/>
          </w:divBdr>
        </w:div>
        <w:div w:id="1760171003">
          <w:marLeft w:val="0"/>
          <w:marRight w:val="0"/>
          <w:marTop w:val="0"/>
          <w:marBottom w:val="0"/>
          <w:divBdr>
            <w:top w:val="none" w:sz="0" w:space="0" w:color="auto"/>
            <w:left w:val="none" w:sz="0" w:space="0" w:color="auto"/>
            <w:bottom w:val="none" w:sz="0" w:space="0" w:color="auto"/>
            <w:right w:val="none" w:sz="0" w:space="0" w:color="auto"/>
          </w:divBdr>
        </w:div>
        <w:div w:id="21421873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5038</TotalTime>
  <Pages>8</Pages>
  <Words>2379</Words>
  <Characters>13085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Ceres</dc:creator>
  <cp:keywords/>
  <dc:description/>
  <cp:lastModifiedBy>Ceres</cp:lastModifiedBy>
  <cp:revision>90</cp:revision>
  <cp:lastPrinted>2022-10-13T11:20:00Z</cp:lastPrinted>
  <dcterms:created xsi:type="dcterms:W3CDTF">2022-09-14T11:14:00Z</dcterms:created>
  <dcterms:modified xsi:type="dcterms:W3CDTF">2022-10-18T11:40:00Z</dcterms:modified>
</cp:coreProperties>
</file>